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5BA" w:rsidRPr="009734A8" w:rsidRDefault="009835BA" w:rsidP="009734A8">
      <w:pPr>
        <w:ind w:firstLine="709"/>
        <w:jc w:val="center"/>
        <w:rPr>
          <w:rFonts w:eastAsia="Calibri"/>
        </w:rPr>
      </w:pPr>
      <w:r w:rsidRPr="009734A8">
        <w:rPr>
          <w:rFonts w:eastAsia="Calibri"/>
        </w:rPr>
        <w:t>Министерство культуры Российской Федерации</w:t>
      </w:r>
    </w:p>
    <w:p w:rsidR="009835BA" w:rsidRPr="009734A8" w:rsidRDefault="009835BA" w:rsidP="009734A8">
      <w:pPr>
        <w:ind w:firstLine="709"/>
        <w:jc w:val="center"/>
        <w:rPr>
          <w:rFonts w:eastAsia="Calibri"/>
        </w:rPr>
      </w:pPr>
      <w:r w:rsidRPr="009734A8">
        <w:rPr>
          <w:rFonts w:eastAsia="Calibri"/>
        </w:rPr>
        <w:t>ФГБОУ ВО «Кемеровский государственный институт культуры»</w:t>
      </w:r>
    </w:p>
    <w:p w:rsidR="009835BA" w:rsidRPr="009734A8" w:rsidRDefault="009835BA" w:rsidP="009734A8">
      <w:pPr>
        <w:ind w:firstLine="709"/>
        <w:jc w:val="center"/>
        <w:rPr>
          <w:rFonts w:eastAsia="Calibri"/>
        </w:rPr>
      </w:pPr>
      <w:r w:rsidRPr="009734A8">
        <w:rPr>
          <w:rFonts w:eastAsia="Calibri"/>
        </w:rPr>
        <w:t>Режиссерско-педагогический факультет</w:t>
      </w:r>
    </w:p>
    <w:p w:rsidR="009835BA" w:rsidRPr="009734A8" w:rsidRDefault="009835BA" w:rsidP="009734A8">
      <w:pPr>
        <w:ind w:firstLine="709"/>
        <w:jc w:val="center"/>
        <w:rPr>
          <w:rFonts w:eastAsia="Calibri"/>
        </w:rPr>
      </w:pPr>
      <w:r w:rsidRPr="009734A8">
        <w:rPr>
          <w:rFonts w:eastAsia="Calibri"/>
        </w:rPr>
        <w:t>Кафедра театрального искусства</w:t>
      </w: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Default="009835BA" w:rsidP="009734A8">
      <w:pPr>
        <w:jc w:val="center"/>
        <w:rPr>
          <w:rFonts w:eastAsia="Calibri"/>
          <w:b/>
        </w:rPr>
      </w:pPr>
      <w:r w:rsidRPr="009734A8">
        <w:rPr>
          <w:rFonts w:eastAsia="Calibri"/>
          <w:b/>
        </w:rPr>
        <w:t>ФОНД ОЦЕНОЧНЫХ СРЕДСТВ</w:t>
      </w:r>
    </w:p>
    <w:p w:rsidR="00E436CE" w:rsidRPr="009734A8" w:rsidRDefault="00E436CE" w:rsidP="009734A8">
      <w:pPr>
        <w:jc w:val="center"/>
        <w:rPr>
          <w:rFonts w:eastAsia="Calibri"/>
          <w:b/>
        </w:rPr>
      </w:pPr>
    </w:p>
    <w:p w:rsidR="009835BA" w:rsidRDefault="009835BA" w:rsidP="009734A8">
      <w:pPr>
        <w:jc w:val="center"/>
        <w:rPr>
          <w:rFonts w:eastAsia="Calibri"/>
          <w:b/>
        </w:rPr>
      </w:pPr>
      <w:r w:rsidRPr="009734A8">
        <w:rPr>
          <w:rFonts w:eastAsia="Calibri"/>
          <w:b/>
        </w:rPr>
        <w:t>по учебной дисциплине</w:t>
      </w:r>
    </w:p>
    <w:p w:rsidR="00E436CE" w:rsidRPr="009734A8" w:rsidRDefault="00E436CE" w:rsidP="009734A8">
      <w:pPr>
        <w:jc w:val="center"/>
        <w:rPr>
          <w:rFonts w:eastAsia="Calibri"/>
          <w:b/>
        </w:rPr>
      </w:pPr>
    </w:p>
    <w:p w:rsidR="009835BA" w:rsidRPr="009734A8" w:rsidRDefault="00E51CFA" w:rsidP="009734A8">
      <w:pPr>
        <w:jc w:val="center"/>
        <w:rPr>
          <w:rFonts w:eastAsia="Calibri"/>
          <w:b/>
        </w:rPr>
      </w:pPr>
      <w:r w:rsidRPr="009734A8">
        <w:rPr>
          <w:rFonts w:eastAsia="Calibri"/>
          <w:b/>
        </w:rPr>
        <w:t>«ТАНЕЦ»</w:t>
      </w:r>
    </w:p>
    <w:p w:rsidR="009835BA" w:rsidRPr="009734A8" w:rsidRDefault="009835BA" w:rsidP="009734A8">
      <w:pPr>
        <w:jc w:val="center"/>
        <w:rPr>
          <w:rFonts w:eastAsia="Calibri"/>
        </w:rPr>
      </w:pPr>
    </w:p>
    <w:p w:rsidR="009835BA" w:rsidRPr="009734A8" w:rsidRDefault="009835BA" w:rsidP="009734A8">
      <w:pPr>
        <w:jc w:val="center"/>
      </w:pPr>
      <w:r w:rsidRPr="009734A8">
        <w:t xml:space="preserve">Направление подготовки 44.03.01 </w:t>
      </w:r>
    </w:p>
    <w:p w:rsidR="009835BA" w:rsidRDefault="009835BA" w:rsidP="009734A8">
      <w:pPr>
        <w:jc w:val="center"/>
        <w:rPr>
          <w:b/>
        </w:rPr>
      </w:pPr>
      <w:r w:rsidRPr="009734A8">
        <w:rPr>
          <w:b/>
        </w:rPr>
        <w:t xml:space="preserve">«Педагогическое образование» </w:t>
      </w:r>
    </w:p>
    <w:p w:rsidR="00E436CE" w:rsidRPr="009734A8" w:rsidRDefault="00E436CE" w:rsidP="009734A8">
      <w:pPr>
        <w:jc w:val="center"/>
        <w:rPr>
          <w:b/>
        </w:rPr>
      </w:pPr>
    </w:p>
    <w:p w:rsidR="009835BA" w:rsidRPr="009734A8" w:rsidRDefault="009835BA" w:rsidP="009734A8">
      <w:pPr>
        <w:jc w:val="center"/>
      </w:pPr>
      <w:r w:rsidRPr="009734A8">
        <w:t xml:space="preserve">Направленность (профиль) </w:t>
      </w:r>
    </w:p>
    <w:p w:rsidR="009835BA" w:rsidRPr="009734A8" w:rsidRDefault="009835BA" w:rsidP="009734A8">
      <w:pPr>
        <w:jc w:val="center"/>
        <w:rPr>
          <w:b/>
        </w:rPr>
      </w:pPr>
      <w:r w:rsidRPr="009734A8">
        <w:rPr>
          <w:b/>
        </w:rPr>
        <w:t xml:space="preserve">«Арт-педагогика (театральное творчество)» </w:t>
      </w:r>
    </w:p>
    <w:p w:rsidR="00E51CFA" w:rsidRPr="009734A8" w:rsidRDefault="00E51CFA" w:rsidP="009734A8">
      <w:pPr>
        <w:jc w:val="center"/>
        <w:rPr>
          <w:b/>
        </w:rPr>
      </w:pPr>
    </w:p>
    <w:p w:rsidR="00E51CFA" w:rsidRPr="009734A8" w:rsidRDefault="00E51CFA" w:rsidP="009734A8">
      <w:pPr>
        <w:shd w:val="clear" w:color="auto" w:fill="FFFFFF"/>
        <w:jc w:val="center"/>
      </w:pPr>
      <w:r w:rsidRPr="009734A8">
        <w:t xml:space="preserve">Квалификация (степень) выпускника: </w:t>
      </w:r>
    </w:p>
    <w:p w:rsidR="009835BA" w:rsidRPr="009734A8" w:rsidRDefault="00E51CFA" w:rsidP="009734A8">
      <w:pPr>
        <w:jc w:val="center"/>
        <w:rPr>
          <w:rFonts w:eastAsia="Calibri"/>
          <w:b/>
        </w:rPr>
      </w:pPr>
      <w:r w:rsidRPr="009734A8">
        <w:rPr>
          <w:b/>
        </w:rPr>
        <w:t xml:space="preserve"> Бакалавр</w:t>
      </w:r>
    </w:p>
    <w:p w:rsidR="009835BA" w:rsidRPr="009734A8" w:rsidRDefault="009835BA" w:rsidP="009734A8">
      <w:pPr>
        <w:jc w:val="center"/>
        <w:rPr>
          <w:rFonts w:eastAsia="Calibri"/>
        </w:rPr>
      </w:pPr>
      <w:r w:rsidRPr="009734A8">
        <w:rPr>
          <w:rFonts w:eastAsia="Calibri"/>
        </w:rPr>
        <w:t>(Программа академического бакалавриата)</w:t>
      </w:r>
    </w:p>
    <w:p w:rsidR="009835BA" w:rsidRPr="009734A8" w:rsidRDefault="009835BA" w:rsidP="009734A8">
      <w:pPr>
        <w:jc w:val="center"/>
        <w:rPr>
          <w:rFonts w:eastAsia="Calibri"/>
        </w:rPr>
      </w:pPr>
    </w:p>
    <w:p w:rsidR="009835BA" w:rsidRPr="009734A8" w:rsidRDefault="009835BA" w:rsidP="009734A8">
      <w:pPr>
        <w:jc w:val="center"/>
        <w:rPr>
          <w:rFonts w:eastAsia="Calibri"/>
        </w:rPr>
      </w:pPr>
      <w:r w:rsidRPr="009734A8">
        <w:rPr>
          <w:rFonts w:eastAsia="Calibri"/>
        </w:rPr>
        <w:t>Форма обучения</w:t>
      </w:r>
    </w:p>
    <w:p w:rsidR="009835BA" w:rsidRPr="009734A8" w:rsidRDefault="009835BA" w:rsidP="009734A8">
      <w:pPr>
        <w:jc w:val="center"/>
        <w:rPr>
          <w:rFonts w:eastAsia="Calibri"/>
          <w:b/>
        </w:rPr>
      </w:pPr>
      <w:r w:rsidRPr="009734A8">
        <w:rPr>
          <w:rFonts w:eastAsia="Calibri"/>
          <w:b/>
        </w:rPr>
        <w:t>Очная, заочная</w:t>
      </w: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E51CFA" w:rsidP="009734A8">
      <w:pPr>
        <w:jc w:val="center"/>
        <w:rPr>
          <w:rFonts w:eastAsia="Calibri"/>
        </w:rPr>
      </w:pPr>
      <w:r w:rsidRPr="009734A8">
        <w:rPr>
          <w:rFonts w:eastAsia="Calibri"/>
        </w:rPr>
        <w:t>Год набора - 2022</w:t>
      </w: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p w:rsidR="009835BA" w:rsidRPr="009734A8" w:rsidRDefault="009835BA" w:rsidP="009734A8">
      <w:pPr>
        <w:ind w:firstLine="709"/>
        <w:rPr>
          <w:rFonts w:eastAsia="Calibri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2"/>
        <w:gridCol w:w="4893"/>
      </w:tblGrid>
      <w:tr w:rsidR="009835BA" w:rsidRPr="009734A8" w:rsidTr="00547DAD">
        <w:tc>
          <w:tcPr>
            <w:tcW w:w="4927" w:type="dxa"/>
          </w:tcPr>
          <w:p w:rsidR="009835BA" w:rsidRPr="009734A8" w:rsidRDefault="009835BA" w:rsidP="009734A8">
            <w:pPr>
              <w:ind w:firstLine="0"/>
              <w:rPr>
                <w:rFonts w:eastAsia="Calibri"/>
                <w:sz w:val="24"/>
                <w:szCs w:val="24"/>
              </w:rPr>
            </w:pPr>
            <w:r w:rsidRPr="009734A8">
              <w:rPr>
                <w:rFonts w:eastAsia="Calibri"/>
                <w:sz w:val="24"/>
                <w:szCs w:val="24"/>
              </w:rPr>
              <w:t xml:space="preserve">Утвержден на заседании кафедры </w:t>
            </w:r>
          </w:p>
          <w:p w:rsidR="009835BA" w:rsidRPr="009734A8" w:rsidRDefault="006B089A" w:rsidP="009734A8">
            <w:pPr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24.05.2022</w:t>
            </w:r>
            <w:r w:rsidR="00EE42AE" w:rsidRPr="009734A8">
              <w:rPr>
                <w:rFonts w:eastAsia="Calibri"/>
                <w:sz w:val="24"/>
                <w:szCs w:val="24"/>
              </w:rPr>
              <w:t xml:space="preserve">г., протокол № </w:t>
            </w:r>
            <w:r>
              <w:rPr>
                <w:rFonts w:eastAsia="Calibri"/>
                <w:sz w:val="24"/>
                <w:szCs w:val="24"/>
              </w:rPr>
              <w:t>10</w:t>
            </w:r>
            <w:r w:rsidR="009835BA" w:rsidRPr="009734A8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9835BA" w:rsidRPr="009734A8" w:rsidRDefault="009835BA" w:rsidP="009734A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27" w:type="dxa"/>
          </w:tcPr>
          <w:p w:rsidR="009835BA" w:rsidRPr="009734A8" w:rsidRDefault="009835BA" w:rsidP="006E000B">
            <w:pPr>
              <w:jc w:val="right"/>
              <w:rPr>
                <w:rFonts w:eastAsia="Calibri"/>
                <w:sz w:val="24"/>
                <w:szCs w:val="24"/>
              </w:rPr>
            </w:pPr>
            <w:r w:rsidRPr="009734A8">
              <w:rPr>
                <w:rFonts w:eastAsia="Calibri"/>
                <w:sz w:val="24"/>
                <w:szCs w:val="24"/>
              </w:rPr>
              <w:t>Составитель:</w:t>
            </w:r>
            <w:r w:rsidR="006E000B">
              <w:rPr>
                <w:rFonts w:eastAsia="Calibri"/>
                <w:sz w:val="24"/>
                <w:szCs w:val="24"/>
              </w:rPr>
              <w:t xml:space="preserve"> </w:t>
            </w:r>
            <w:r w:rsidRPr="009734A8">
              <w:rPr>
                <w:rFonts w:eastAsia="Calibri"/>
                <w:sz w:val="24"/>
                <w:szCs w:val="24"/>
              </w:rPr>
              <w:t>Бастрыгина Е.В.</w:t>
            </w:r>
          </w:p>
          <w:p w:rsidR="009835BA" w:rsidRPr="009734A8" w:rsidRDefault="009835BA" w:rsidP="009734A8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D07264" w:rsidRPr="009734A8" w:rsidRDefault="00D07264" w:rsidP="009734A8">
      <w:pPr>
        <w:ind w:firstLine="709"/>
        <w:rPr>
          <w:rFonts w:eastAsia="Calibri"/>
        </w:rPr>
      </w:pPr>
    </w:p>
    <w:p w:rsidR="009734A8" w:rsidRDefault="009734A8" w:rsidP="009734A8">
      <w:pPr>
        <w:ind w:firstLine="709"/>
        <w:rPr>
          <w:rFonts w:eastAsia="Calibri"/>
        </w:rPr>
      </w:pPr>
    </w:p>
    <w:p w:rsidR="009734A8" w:rsidRDefault="009734A8" w:rsidP="009734A8">
      <w:pPr>
        <w:ind w:firstLine="709"/>
        <w:rPr>
          <w:rFonts w:eastAsia="Calibri"/>
        </w:rPr>
      </w:pPr>
    </w:p>
    <w:p w:rsidR="009734A8" w:rsidRDefault="009734A8" w:rsidP="009734A8">
      <w:pPr>
        <w:ind w:firstLine="709"/>
        <w:rPr>
          <w:rFonts w:eastAsia="Calibri"/>
        </w:rPr>
      </w:pPr>
    </w:p>
    <w:p w:rsidR="009734A8" w:rsidRDefault="009734A8" w:rsidP="009734A8">
      <w:pPr>
        <w:ind w:firstLine="709"/>
        <w:rPr>
          <w:rFonts w:eastAsia="Calibri"/>
        </w:rPr>
      </w:pPr>
    </w:p>
    <w:p w:rsidR="009734A8" w:rsidRDefault="009734A8" w:rsidP="009734A8">
      <w:pPr>
        <w:ind w:firstLine="709"/>
        <w:rPr>
          <w:rFonts w:eastAsia="Calibri"/>
        </w:rPr>
      </w:pPr>
    </w:p>
    <w:p w:rsidR="009734A8" w:rsidRDefault="009734A8" w:rsidP="009734A8">
      <w:pPr>
        <w:ind w:firstLine="709"/>
        <w:rPr>
          <w:rFonts w:eastAsia="Calibri"/>
        </w:rPr>
      </w:pPr>
    </w:p>
    <w:p w:rsidR="009734A8" w:rsidRDefault="009734A8" w:rsidP="009734A8">
      <w:pPr>
        <w:ind w:firstLine="709"/>
        <w:rPr>
          <w:rFonts w:eastAsia="Calibri"/>
        </w:rPr>
      </w:pPr>
    </w:p>
    <w:p w:rsidR="009734A8" w:rsidRPr="009734A8" w:rsidRDefault="009734A8" w:rsidP="009734A8">
      <w:pPr>
        <w:ind w:firstLine="709"/>
        <w:rPr>
          <w:rFonts w:eastAsia="Calibri"/>
        </w:rPr>
      </w:pPr>
    </w:p>
    <w:p w:rsidR="00D07264" w:rsidRPr="009734A8" w:rsidRDefault="00D07264" w:rsidP="009734A8">
      <w:pPr>
        <w:rPr>
          <w:rFonts w:eastAsia="Calibri"/>
        </w:rPr>
      </w:pPr>
    </w:p>
    <w:p w:rsidR="009835BA" w:rsidRPr="009734A8" w:rsidRDefault="00E51CFA" w:rsidP="009734A8">
      <w:pPr>
        <w:jc w:val="center"/>
        <w:rPr>
          <w:rFonts w:eastAsia="Calibri"/>
        </w:rPr>
      </w:pPr>
      <w:r w:rsidRPr="009734A8">
        <w:rPr>
          <w:rFonts w:eastAsia="Calibri"/>
        </w:rPr>
        <w:t>Кемерово</w:t>
      </w:r>
    </w:p>
    <w:p w:rsidR="002642A0" w:rsidRPr="009734A8" w:rsidRDefault="002642A0" w:rsidP="009734A8">
      <w:pPr>
        <w:jc w:val="center"/>
        <w:rPr>
          <w:rFonts w:eastAsia="Calibri"/>
        </w:rPr>
      </w:pPr>
    </w:p>
    <w:p w:rsidR="009835BA" w:rsidRPr="009734A8" w:rsidRDefault="009835BA" w:rsidP="009734A8">
      <w:pPr>
        <w:jc w:val="center"/>
        <w:rPr>
          <w:rFonts w:eastAsia="Calibri"/>
          <w:b/>
          <w:bCs/>
        </w:rPr>
      </w:pPr>
      <w:r w:rsidRPr="009734A8">
        <w:rPr>
          <w:rFonts w:eastAsia="Calibri"/>
          <w:b/>
          <w:bCs/>
        </w:rPr>
        <w:lastRenderedPageBreak/>
        <w:t>Фонд оценочных средств</w:t>
      </w:r>
    </w:p>
    <w:p w:rsidR="00E51CFA" w:rsidRPr="009734A8" w:rsidRDefault="00E51CFA" w:rsidP="009734A8">
      <w:pPr>
        <w:jc w:val="center"/>
        <w:rPr>
          <w:rFonts w:eastAsia="Calibri"/>
          <w:b/>
          <w:bCs/>
        </w:rPr>
      </w:pPr>
    </w:p>
    <w:p w:rsidR="00E51CFA" w:rsidRPr="009734A8" w:rsidRDefault="00E51CFA" w:rsidP="009734A8">
      <w:pPr>
        <w:ind w:left="1134"/>
        <w:rPr>
          <w:b/>
        </w:rPr>
      </w:pPr>
    </w:p>
    <w:p w:rsidR="00E51CFA" w:rsidRPr="009734A8" w:rsidRDefault="00E51CFA" w:rsidP="009734A8">
      <w:pPr>
        <w:pStyle w:val="a5"/>
        <w:numPr>
          <w:ilvl w:val="0"/>
          <w:numId w:val="9"/>
        </w:numPr>
        <w:ind w:left="0" w:firstLine="709"/>
        <w:contextualSpacing/>
        <w:jc w:val="both"/>
        <w:rPr>
          <w:b/>
        </w:rPr>
      </w:pPr>
      <w:r w:rsidRPr="009734A8">
        <w:rPr>
          <w:b/>
        </w:rPr>
        <w:t>Перечень оцениваемых компетенций:</w:t>
      </w:r>
    </w:p>
    <w:p w:rsidR="00E51CFA" w:rsidRPr="009734A8" w:rsidRDefault="00E51CFA" w:rsidP="009734A8">
      <w:pPr>
        <w:jc w:val="both"/>
        <w:rPr>
          <w:rFonts w:eastAsia="Calibri"/>
          <w:b/>
          <w:bCs/>
        </w:rPr>
      </w:pPr>
    </w:p>
    <w:p w:rsidR="00E51CFA" w:rsidRPr="009734A8" w:rsidRDefault="00E51CFA" w:rsidP="009734A8">
      <w:pPr>
        <w:ind w:firstLine="709"/>
        <w:rPr>
          <w:rFonts w:eastAsia="Calibri"/>
          <w:b/>
          <w:bCs/>
        </w:rPr>
      </w:pPr>
      <w:r w:rsidRPr="009734A8">
        <w:t>Способность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при создании авторского художественного проекта в театральном творчестве (ПК-4).</w:t>
      </w:r>
    </w:p>
    <w:p w:rsidR="00E51CFA" w:rsidRPr="009734A8" w:rsidRDefault="00E51CFA" w:rsidP="009734A8">
      <w:pPr>
        <w:jc w:val="center"/>
        <w:rPr>
          <w:rFonts w:eastAsia="Calibri"/>
          <w:b/>
          <w:bCs/>
        </w:rPr>
      </w:pPr>
    </w:p>
    <w:p w:rsidR="00E51CFA" w:rsidRPr="009734A8" w:rsidRDefault="00E51CFA" w:rsidP="009734A8">
      <w:pPr>
        <w:pStyle w:val="a5"/>
        <w:numPr>
          <w:ilvl w:val="0"/>
          <w:numId w:val="9"/>
        </w:numPr>
        <w:contextualSpacing/>
        <w:jc w:val="both"/>
        <w:rPr>
          <w:b/>
        </w:rPr>
      </w:pPr>
      <w:r w:rsidRPr="009734A8">
        <w:rPr>
          <w:b/>
        </w:rPr>
        <w:t>Планируемые результаты обучения по дисциплине</w:t>
      </w:r>
      <w:r w:rsidRPr="009734A8">
        <w:rPr>
          <w:b/>
          <w:spacing w:val="-5"/>
        </w:rPr>
        <w:t xml:space="preserve"> </w:t>
      </w:r>
      <w:r w:rsidRPr="009734A8">
        <w:rPr>
          <w:b/>
        </w:rPr>
        <w:t>(модулю)</w:t>
      </w:r>
    </w:p>
    <w:p w:rsidR="002C6892" w:rsidRPr="009734A8" w:rsidRDefault="00E51CFA" w:rsidP="009734A8">
      <w:pPr>
        <w:pStyle w:val="a3"/>
        <w:tabs>
          <w:tab w:val="left" w:pos="284"/>
        </w:tabs>
        <w:ind w:firstLine="709"/>
        <w:rPr>
          <w:sz w:val="24"/>
          <w:szCs w:val="24"/>
        </w:rPr>
      </w:pPr>
      <w:r w:rsidRPr="009734A8">
        <w:rPr>
          <w:sz w:val="24"/>
          <w:szCs w:val="24"/>
        </w:rPr>
        <w:t>Изучение дисциплины направлено на формирование следующих компетенций и индикаторов их достижения:</w:t>
      </w:r>
    </w:p>
    <w:p w:rsidR="002C6892" w:rsidRPr="009734A8" w:rsidRDefault="002C6892" w:rsidP="009734A8">
      <w:pPr>
        <w:pStyle w:val="a3"/>
        <w:tabs>
          <w:tab w:val="left" w:pos="284"/>
        </w:tabs>
        <w:ind w:firstLine="709"/>
        <w:rPr>
          <w:sz w:val="24"/>
          <w:szCs w:val="24"/>
        </w:rPr>
      </w:pPr>
    </w:p>
    <w:tbl>
      <w:tblPr>
        <w:tblStyle w:val="TableNormal"/>
        <w:tblW w:w="92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2369"/>
        <w:gridCol w:w="2364"/>
        <w:gridCol w:w="2153"/>
      </w:tblGrid>
      <w:tr w:rsidR="002C6892" w:rsidRPr="009734A8" w:rsidTr="00F6023A">
        <w:trPr>
          <w:trHeight w:val="297"/>
        </w:trPr>
        <w:tc>
          <w:tcPr>
            <w:tcW w:w="2364" w:type="dxa"/>
            <w:vMerge w:val="restart"/>
          </w:tcPr>
          <w:p w:rsidR="002C6892" w:rsidRPr="009734A8" w:rsidRDefault="002C6892" w:rsidP="009734A8">
            <w:pPr>
              <w:ind w:right="68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734A8">
              <w:rPr>
                <w:b/>
                <w:sz w:val="24"/>
                <w:szCs w:val="24"/>
              </w:rPr>
              <w:t>Код</w:t>
            </w:r>
            <w:proofErr w:type="spellEnd"/>
            <w:r w:rsidRPr="009734A8">
              <w:rPr>
                <w:b/>
                <w:sz w:val="24"/>
                <w:szCs w:val="24"/>
              </w:rPr>
              <w:t xml:space="preserve"> и</w:t>
            </w:r>
            <w:r w:rsidRPr="009734A8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734A8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9734A8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734A8">
              <w:rPr>
                <w:b/>
                <w:sz w:val="24"/>
                <w:szCs w:val="24"/>
              </w:rPr>
              <w:t>компетенций</w:t>
            </w:r>
            <w:proofErr w:type="spellEnd"/>
          </w:p>
        </w:tc>
        <w:tc>
          <w:tcPr>
            <w:tcW w:w="6886" w:type="dxa"/>
            <w:gridSpan w:val="3"/>
          </w:tcPr>
          <w:p w:rsidR="002C6892" w:rsidRPr="009734A8" w:rsidRDefault="002C6892" w:rsidP="009734A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734A8">
              <w:rPr>
                <w:b/>
                <w:sz w:val="24"/>
                <w:szCs w:val="24"/>
              </w:rPr>
              <w:t>Индикаторы</w:t>
            </w:r>
            <w:proofErr w:type="spellEnd"/>
            <w:r w:rsidRPr="009734A8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9734A8">
              <w:rPr>
                <w:b/>
                <w:sz w:val="24"/>
                <w:szCs w:val="24"/>
              </w:rPr>
              <w:t>достижения</w:t>
            </w:r>
            <w:proofErr w:type="spellEnd"/>
            <w:r w:rsidRPr="009734A8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734A8">
              <w:rPr>
                <w:b/>
                <w:sz w:val="24"/>
                <w:szCs w:val="24"/>
              </w:rPr>
              <w:t>компетенций</w:t>
            </w:r>
            <w:proofErr w:type="spellEnd"/>
          </w:p>
        </w:tc>
      </w:tr>
      <w:tr w:rsidR="002C6892" w:rsidRPr="009734A8" w:rsidTr="00F6023A">
        <w:trPr>
          <w:trHeight w:val="581"/>
        </w:trPr>
        <w:tc>
          <w:tcPr>
            <w:tcW w:w="2364" w:type="dxa"/>
            <w:vMerge/>
            <w:tcBorders>
              <w:top w:val="nil"/>
            </w:tcBorders>
          </w:tcPr>
          <w:p w:rsidR="002C6892" w:rsidRPr="009734A8" w:rsidRDefault="002C6892" w:rsidP="009734A8">
            <w:pPr>
              <w:rPr>
                <w:sz w:val="24"/>
                <w:szCs w:val="24"/>
              </w:rPr>
            </w:pPr>
          </w:p>
        </w:tc>
        <w:tc>
          <w:tcPr>
            <w:tcW w:w="2369" w:type="dxa"/>
          </w:tcPr>
          <w:p w:rsidR="002C6892" w:rsidRPr="009734A8" w:rsidRDefault="002C6892" w:rsidP="009734A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734A8">
              <w:rPr>
                <w:b/>
                <w:sz w:val="24"/>
                <w:szCs w:val="24"/>
              </w:rPr>
              <w:t>знать</w:t>
            </w:r>
            <w:proofErr w:type="spellEnd"/>
          </w:p>
        </w:tc>
        <w:tc>
          <w:tcPr>
            <w:tcW w:w="2364" w:type="dxa"/>
          </w:tcPr>
          <w:p w:rsidR="002C6892" w:rsidRPr="009734A8" w:rsidRDefault="002C6892" w:rsidP="009734A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734A8">
              <w:rPr>
                <w:b/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2153" w:type="dxa"/>
          </w:tcPr>
          <w:p w:rsidR="002C6892" w:rsidRPr="009734A8" w:rsidRDefault="002C6892" w:rsidP="009734A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734A8">
              <w:rPr>
                <w:b/>
                <w:sz w:val="24"/>
                <w:szCs w:val="24"/>
              </w:rPr>
              <w:t>владеть</w:t>
            </w:r>
            <w:proofErr w:type="spellEnd"/>
          </w:p>
        </w:tc>
      </w:tr>
      <w:tr w:rsidR="002C6892" w:rsidRPr="009734A8" w:rsidTr="006B089A">
        <w:trPr>
          <w:trHeight w:val="3871"/>
        </w:trPr>
        <w:tc>
          <w:tcPr>
            <w:tcW w:w="2364" w:type="dxa"/>
          </w:tcPr>
          <w:p w:rsidR="002C6892" w:rsidRPr="009734A8" w:rsidRDefault="002C6892" w:rsidP="009734A8">
            <w:pPr>
              <w:pStyle w:val="a3"/>
              <w:ind w:left="142"/>
              <w:rPr>
                <w:sz w:val="24"/>
                <w:szCs w:val="24"/>
                <w:lang w:val="ru-RU"/>
              </w:rPr>
            </w:pPr>
            <w:r w:rsidRPr="009734A8">
              <w:rPr>
                <w:sz w:val="24"/>
                <w:szCs w:val="24"/>
                <w:lang w:val="ru-RU"/>
              </w:rPr>
              <w:t>ПК-4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работы.</w:t>
            </w:r>
          </w:p>
        </w:tc>
        <w:tc>
          <w:tcPr>
            <w:tcW w:w="2369" w:type="dxa"/>
          </w:tcPr>
          <w:p w:rsidR="002C6892" w:rsidRPr="009734A8" w:rsidRDefault="002C6892" w:rsidP="009734A8">
            <w:pPr>
              <w:ind w:left="90" w:right="179"/>
              <w:rPr>
                <w:sz w:val="24"/>
                <w:szCs w:val="24"/>
                <w:lang w:val="ru-RU"/>
              </w:rPr>
            </w:pPr>
            <w:r w:rsidRPr="009734A8">
              <w:rPr>
                <w:sz w:val="24"/>
                <w:szCs w:val="24"/>
                <w:lang w:val="ru-RU"/>
              </w:rPr>
              <w:t>- этапы</w:t>
            </w:r>
            <w:r w:rsidRPr="009734A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9734A8">
              <w:rPr>
                <w:sz w:val="24"/>
                <w:szCs w:val="24"/>
                <w:lang w:val="ru-RU"/>
              </w:rPr>
              <w:t>и</w:t>
            </w:r>
            <w:r w:rsidRPr="009734A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34A8">
              <w:rPr>
                <w:sz w:val="24"/>
                <w:szCs w:val="24"/>
                <w:lang w:val="ru-RU"/>
              </w:rPr>
              <w:t>способы</w:t>
            </w:r>
            <w:r w:rsidRPr="009734A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34A8">
              <w:rPr>
                <w:sz w:val="24"/>
                <w:szCs w:val="24"/>
                <w:lang w:val="ru-RU"/>
              </w:rPr>
              <w:t>создания</w:t>
            </w:r>
            <w:r w:rsidRPr="009734A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34A8">
              <w:rPr>
                <w:spacing w:val="-1"/>
                <w:sz w:val="24"/>
                <w:szCs w:val="24"/>
                <w:lang w:val="ru-RU"/>
              </w:rPr>
              <w:t xml:space="preserve">образа средствами </w:t>
            </w:r>
            <w:r w:rsidR="00FA2841" w:rsidRPr="009734A8">
              <w:rPr>
                <w:spacing w:val="-1"/>
                <w:sz w:val="24"/>
                <w:szCs w:val="24"/>
                <w:lang w:val="ru-RU"/>
              </w:rPr>
              <w:t xml:space="preserve">хореографического искусства </w:t>
            </w:r>
            <w:r w:rsidRPr="009734A8">
              <w:rPr>
                <w:sz w:val="24"/>
                <w:szCs w:val="24"/>
                <w:lang w:val="ru-RU"/>
              </w:rPr>
              <w:t>при создании авторского художественного проекта в театральном творчестве. (З)1</w:t>
            </w:r>
          </w:p>
        </w:tc>
        <w:tc>
          <w:tcPr>
            <w:tcW w:w="2364" w:type="dxa"/>
          </w:tcPr>
          <w:p w:rsidR="002C6892" w:rsidRPr="009734A8" w:rsidRDefault="002C6892" w:rsidP="009734A8">
            <w:pPr>
              <w:tabs>
                <w:tab w:val="left" w:pos="1633"/>
              </w:tabs>
              <w:ind w:left="104" w:right="83"/>
              <w:rPr>
                <w:sz w:val="24"/>
                <w:szCs w:val="24"/>
                <w:lang w:val="ru-RU"/>
              </w:rPr>
            </w:pPr>
            <w:r w:rsidRPr="009734A8">
              <w:rPr>
                <w:sz w:val="24"/>
                <w:szCs w:val="24"/>
                <w:lang w:val="ru-RU"/>
              </w:rPr>
              <w:t xml:space="preserve">- </w:t>
            </w:r>
            <w:r w:rsidR="00FA2841" w:rsidRPr="009734A8">
              <w:rPr>
                <w:sz w:val="24"/>
                <w:szCs w:val="24"/>
                <w:lang w:val="ru-RU"/>
              </w:rPr>
              <w:t xml:space="preserve">применять </w:t>
            </w:r>
            <w:r w:rsidRPr="009734A8">
              <w:rPr>
                <w:spacing w:val="-1"/>
                <w:sz w:val="24"/>
                <w:szCs w:val="24"/>
                <w:lang w:val="ru-RU"/>
              </w:rPr>
              <w:t>общие</w:t>
            </w:r>
            <w:r w:rsidRPr="009734A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734A8">
              <w:rPr>
                <w:sz w:val="24"/>
                <w:szCs w:val="24"/>
                <w:lang w:val="ru-RU"/>
              </w:rPr>
              <w:t>практические</w:t>
            </w:r>
            <w:r w:rsidRPr="009734A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734A8">
              <w:rPr>
                <w:sz w:val="24"/>
                <w:szCs w:val="24"/>
                <w:lang w:val="ru-RU"/>
              </w:rPr>
              <w:t xml:space="preserve">навыки в </w:t>
            </w:r>
            <w:r w:rsidR="00FA2841" w:rsidRPr="009734A8">
              <w:rPr>
                <w:sz w:val="24"/>
                <w:szCs w:val="24"/>
                <w:lang w:val="ru-RU"/>
              </w:rPr>
              <w:t xml:space="preserve">постановочной </w:t>
            </w:r>
            <w:r w:rsidRPr="009734A8">
              <w:rPr>
                <w:sz w:val="24"/>
                <w:szCs w:val="24"/>
                <w:lang w:val="ru-RU"/>
              </w:rPr>
              <w:t>работе при</w:t>
            </w:r>
            <w:r w:rsidR="00FA2841" w:rsidRPr="009734A8">
              <w:rPr>
                <w:sz w:val="24"/>
                <w:szCs w:val="24"/>
                <w:lang w:val="ru-RU"/>
              </w:rPr>
              <w:t xml:space="preserve"> создании </w:t>
            </w:r>
            <w:r w:rsidRPr="009734A8">
              <w:rPr>
                <w:sz w:val="24"/>
                <w:szCs w:val="24"/>
                <w:lang w:val="ru-RU"/>
              </w:rPr>
              <w:t>авторского художественного проекта в театральном творчестве (</w:t>
            </w:r>
            <w:r w:rsidR="00FA2841" w:rsidRPr="009734A8">
              <w:rPr>
                <w:sz w:val="24"/>
                <w:szCs w:val="24"/>
                <w:lang w:val="ru-RU"/>
              </w:rPr>
              <w:t>У1</w:t>
            </w:r>
            <w:r w:rsidRPr="009734A8">
              <w:rPr>
                <w:sz w:val="24"/>
                <w:szCs w:val="24"/>
                <w:lang w:val="ru-RU"/>
              </w:rPr>
              <w:t>).</w:t>
            </w:r>
          </w:p>
          <w:p w:rsidR="002C6892" w:rsidRPr="009734A8" w:rsidRDefault="002C6892" w:rsidP="009734A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153" w:type="dxa"/>
          </w:tcPr>
          <w:p w:rsidR="00F6023A" w:rsidRPr="009734A8" w:rsidRDefault="002C6892" w:rsidP="006B089A">
            <w:pPr>
              <w:ind w:left="123" w:right="141"/>
              <w:rPr>
                <w:sz w:val="24"/>
                <w:szCs w:val="24"/>
                <w:lang w:val="ru-RU"/>
              </w:rPr>
            </w:pPr>
            <w:r w:rsidRPr="009734A8">
              <w:rPr>
                <w:sz w:val="24"/>
                <w:szCs w:val="24"/>
                <w:lang w:val="ru-RU"/>
              </w:rPr>
              <w:t>- приемами создания</w:t>
            </w:r>
            <w:r w:rsidRPr="009734A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734A8">
              <w:rPr>
                <w:sz w:val="24"/>
                <w:szCs w:val="24"/>
                <w:lang w:val="ru-RU"/>
              </w:rPr>
              <w:t>сценического образа</w:t>
            </w:r>
            <w:r w:rsidR="001C4990" w:rsidRPr="009734A8">
              <w:rPr>
                <w:sz w:val="24"/>
                <w:szCs w:val="24"/>
                <w:lang w:val="ru-RU"/>
              </w:rPr>
              <w:t xml:space="preserve"> </w:t>
            </w:r>
            <w:r w:rsidRPr="009734A8">
              <w:rPr>
                <w:sz w:val="24"/>
                <w:szCs w:val="24"/>
                <w:lang w:val="ru-RU"/>
              </w:rPr>
              <w:t>средствами</w:t>
            </w:r>
            <w:r w:rsidRPr="009734A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1C4990" w:rsidRPr="009734A8">
              <w:rPr>
                <w:sz w:val="24"/>
                <w:szCs w:val="24"/>
                <w:lang w:val="ru-RU"/>
              </w:rPr>
              <w:t xml:space="preserve">хореографического искусства </w:t>
            </w:r>
            <w:r w:rsidRPr="009734A8">
              <w:rPr>
                <w:sz w:val="24"/>
                <w:szCs w:val="24"/>
                <w:lang w:val="ru-RU"/>
              </w:rPr>
              <w:t>при создании авторского художественного проекта в театральном творчестве (В</w:t>
            </w:r>
            <w:r w:rsidR="001C4990" w:rsidRPr="009734A8">
              <w:rPr>
                <w:sz w:val="24"/>
                <w:szCs w:val="24"/>
                <w:lang w:val="ru-RU"/>
              </w:rPr>
              <w:t>1</w:t>
            </w:r>
            <w:r w:rsidRPr="009734A8">
              <w:rPr>
                <w:sz w:val="24"/>
                <w:szCs w:val="24"/>
                <w:lang w:val="ru-RU"/>
              </w:rPr>
              <w:t>).</w:t>
            </w:r>
          </w:p>
        </w:tc>
      </w:tr>
    </w:tbl>
    <w:p w:rsidR="00F6023A" w:rsidRPr="009734A8" w:rsidRDefault="00F6023A" w:rsidP="009734A8">
      <w:pPr>
        <w:pStyle w:val="a3"/>
        <w:tabs>
          <w:tab w:val="left" w:pos="284"/>
        </w:tabs>
        <w:rPr>
          <w:sz w:val="24"/>
          <w:szCs w:val="24"/>
        </w:rPr>
      </w:pPr>
    </w:p>
    <w:p w:rsidR="00F6023A" w:rsidRPr="009734A8" w:rsidRDefault="00F6023A" w:rsidP="009734A8"/>
    <w:p w:rsidR="00F6023A" w:rsidRPr="009734A8" w:rsidRDefault="00F6023A" w:rsidP="009734A8">
      <w:pPr>
        <w:pStyle w:val="a5"/>
        <w:numPr>
          <w:ilvl w:val="0"/>
          <w:numId w:val="9"/>
        </w:numPr>
        <w:ind w:left="426"/>
        <w:contextualSpacing/>
        <w:jc w:val="both"/>
      </w:pPr>
      <w:r w:rsidRPr="009734A8">
        <w:rPr>
          <w:b/>
        </w:rPr>
        <w:t xml:space="preserve">Формируемые компетенции в структуре учебной дисциплины и средства их оценивания </w:t>
      </w:r>
    </w:p>
    <w:p w:rsidR="00F6023A" w:rsidRPr="009734A8" w:rsidRDefault="00F6023A" w:rsidP="009734A8">
      <w:pPr>
        <w:tabs>
          <w:tab w:val="left" w:pos="2700"/>
        </w:tabs>
      </w:pP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090"/>
        <w:gridCol w:w="1843"/>
        <w:gridCol w:w="1843"/>
        <w:gridCol w:w="2437"/>
      </w:tblGrid>
      <w:tr w:rsidR="00F6023A" w:rsidRPr="009734A8" w:rsidTr="004D44F8">
        <w:tc>
          <w:tcPr>
            <w:tcW w:w="704" w:type="dxa"/>
            <w:shd w:val="clear" w:color="auto" w:fill="auto"/>
          </w:tcPr>
          <w:p w:rsidR="00F6023A" w:rsidRPr="009734A8" w:rsidRDefault="00F6023A" w:rsidP="009734A8">
            <w:pPr>
              <w:jc w:val="center"/>
            </w:pPr>
            <w:r w:rsidRPr="009734A8">
              <w:t>№ п/п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F6023A" w:rsidRPr="009734A8" w:rsidRDefault="00F6023A" w:rsidP="009734A8">
            <w:pPr>
              <w:jc w:val="center"/>
            </w:pPr>
            <w:r w:rsidRPr="009734A8">
              <w:t>Разделы (темы)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023A" w:rsidRPr="009734A8" w:rsidRDefault="00F6023A" w:rsidP="009734A8">
            <w:pPr>
              <w:jc w:val="center"/>
              <w:rPr>
                <w:highlight w:val="yellow"/>
              </w:rPr>
            </w:pPr>
            <w:r w:rsidRPr="009734A8">
              <w:t>Код оцениваемой компетенции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023A" w:rsidRPr="009734A8" w:rsidRDefault="00F6023A" w:rsidP="009734A8">
            <w:pPr>
              <w:jc w:val="center"/>
              <w:rPr>
                <w:highlight w:val="yellow"/>
              </w:rPr>
            </w:pPr>
            <w:r w:rsidRPr="009734A8">
              <w:t>Планируемые результаты обучения по дисциплине (ЗУВ)</w:t>
            </w:r>
            <w:r w:rsidRPr="009734A8">
              <w:rPr>
                <w:highlight w:val="yellow"/>
              </w:rPr>
              <w:t xml:space="preserve">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F6023A" w:rsidRPr="009734A8" w:rsidRDefault="00F6023A" w:rsidP="009734A8">
            <w:pPr>
              <w:jc w:val="center"/>
            </w:pPr>
            <w:r w:rsidRPr="009734A8">
              <w:t>Оценочное средство</w:t>
            </w:r>
          </w:p>
        </w:tc>
      </w:tr>
      <w:tr w:rsidR="00F6023A" w:rsidRPr="009734A8" w:rsidTr="004D44F8">
        <w:tc>
          <w:tcPr>
            <w:tcW w:w="9917" w:type="dxa"/>
            <w:gridSpan w:val="5"/>
            <w:shd w:val="clear" w:color="auto" w:fill="auto"/>
          </w:tcPr>
          <w:p w:rsidR="00F6023A" w:rsidRPr="009734A8" w:rsidRDefault="00F6023A" w:rsidP="009734A8">
            <w:pPr>
              <w:jc w:val="center"/>
              <w:rPr>
                <w:color w:val="FF0000"/>
              </w:rPr>
            </w:pPr>
            <w:r w:rsidRPr="009734A8">
              <w:rPr>
                <w:b/>
                <w:w w:val="105"/>
              </w:rPr>
              <w:t>Раздел</w:t>
            </w:r>
            <w:r w:rsidRPr="009734A8">
              <w:rPr>
                <w:b/>
                <w:spacing w:val="-7"/>
                <w:w w:val="105"/>
              </w:rPr>
              <w:t xml:space="preserve"> </w:t>
            </w:r>
            <w:r w:rsidRPr="009734A8">
              <w:rPr>
                <w:b/>
                <w:w w:val="105"/>
              </w:rPr>
              <w:t>1.</w:t>
            </w:r>
            <w:r w:rsidRPr="009734A8">
              <w:rPr>
                <w:b/>
                <w:spacing w:val="-6"/>
                <w:w w:val="105"/>
              </w:rPr>
              <w:t xml:space="preserve"> </w:t>
            </w:r>
            <w:r w:rsidRPr="009734A8">
              <w:rPr>
                <w:b/>
                <w:w w:val="105"/>
              </w:rPr>
              <w:t>Танец</w:t>
            </w:r>
            <w:r w:rsidRPr="009734A8">
              <w:rPr>
                <w:b/>
                <w:spacing w:val="-11"/>
                <w:w w:val="105"/>
              </w:rPr>
              <w:t xml:space="preserve"> </w:t>
            </w:r>
            <w:r w:rsidRPr="009734A8">
              <w:rPr>
                <w:b/>
                <w:w w:val="105"/>
              </w:rPr>
              <w:t>в</w:t>
            </w:r>
            <w:r w:rsidRPr="009734A8">
              <w:rPr>
                <w:b/>
                <w:spacing w:val="-9"/>
                <w:w w:val="105"/>
              </w:rPr>
              <w:t xml:space="preserve"> </w:t>
            </w:r>
            <w:r w:rsidRPr="009734A8">
              <w:rPr>
                <w:b/>
                <w:spacing w:val="-2"/>
                <w:w w:val="105"/>
              </w:rPr>
              <w:t>театральном проекте</w:t>
            </w:r>
          </w:p>
        </w:tc>
      </w:tr>
      <w:tr w:rsidR="0032013D" w:rsidRPr="009734A8" w:rsidTr="004D44F8">
        <w:tc>
          <w:tcPr>
            <w:tcW w:w="704" w:type="dxa"/>
          </w:tcPr>
          <w:p w:rsidR="0032013D" w:rsidRPr="009734A8" w:rsidRDefault="0032013D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1.1.</w:t>
            </w:r>
          </w:p>
        </w:tc>
        <w:tc>
          <w:tcPr>
            <w:tcW w:w="3090" w:type="dxa"/>
          </w:tcPr>
          <w:p w:rsidR="0032013D" w:rsidRPr="009734A8" w:rsidRDefault="0032013D" w:rsidP="009734A8">
            <w:pPr>
              <w:pStyle w:val="TableParagraph"/>
              <w:tabs>
                <w:tab w:val="left" w:pos="2689"/>
              </w:tabs>
              <w:ind w:left="0" w:right="94"/>
            </w:pPr>
            <w:r w:rsidRPr="009734A8">
              <w:rPr>
                <w:spacing w:val="-2"/>
                <w:w w:val="105"/>
              </w:rPr>
              <w:t>Хореография</w:t>
            </w:r>
            <w:r w:rsidRPr="009734A8">
              <w:t xml:space="preserve"> </w:t>
            </w:r>
            <w:r w:rsidRPr="009734A8">
              <w:rPr>
                <w:spacing w:val="-10"/>
                <w:w w:val="105"/>
              </w:rPr>
              <w:t xml:space="preserve">и </w:t>
            </w:r>
            <w:r w:rsidRPr="009734A8">
              <w:rPr>
                <w:w w:val="105"/>
              </w:rPr>
              <w:t xml:space="preserve">театральное искусство: </w:t>
            </w:r>
            <w:r w:rsidRPr="009734A8">
              <w:rPr>
                <w:spacing w:val="-2"/>
                <w:w w:val="105"/>
              </w:rPr>
              <w:t>взаимодействие</w:t>
            </w:r>
            <w:r w:rsidRPr="009734A8">
              <w:t xml:space="preserve"> </w:t>
            </w:r>
            <w:r w:rsidRPr="009734A8">
              <w:rPr>
                <w:spacing w:val="-10"/>
                <w:w w:val="105"/>
              </w:rPr>
              <w:t xml:space="preserve">и </w:t>
            </w:r>
            <w:r w:rsidRPr="009734A8">
              <w:t>теоретические</w:t>
            </w:r>
            <w:r w:rsidRPr="009734A8">
              <w:rPr>
                <w:spacing w:val="50"/>
              </w:rPr>
              <w:t xml:space="preserve"> </w:t>
            </w:r>
            <w:r w:rsidRPr="009734A8">
              <w:rPr>
                <w:spacing w:val="-2"/>
              </w:rPr>
              <w:t>основания</w:t>
            </w:r>
          </w:p>
          <w:p w:rsidR="0032013D" w:rsidRPr="009734A8" w:rsidRDefault="0032013D" w:rsidP="009734A8">
            <w:pPr>
              <w:pStyle w:val="TableParagraph"/>
              <w:ind w:left="0"/>
            </w:pPr>
            <w:r w:rsidRPr="009734A8">
              <w:rPr>
                <w:spacing w:val="-2"/>
                <w:w w:val="105"/>
              </w:rPr>
              <w:t>бытования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013D" w:rsidRPr="009734A8" w:rsidRDefault="0032013D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013D" w:rsidRPr="009734A8" w:rsidRDefault="0032013D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</w:tcPr>
          <w:p w:rsidR="0032013D" w:rsidRPr="009734A8" w:rsidRDefault="0032013D" w:rsidP="009734A8">
            <w:pPr>
              <w:pStyle w:val="a3"/>
              <w:rPr>
                <w:sz w:val="24"/>
                <w:szCs w:val="24"/>
              </w:rPr>
            </w:pPr>
          </w:p>
          <w:p w:rsidR="0032013D" w:rsidRPr="009734A8" w:rsidRDefault="0032013D" w:rsidP="009734A8">
            <w:pPr>
              <w:pStyle w:val="a3"/>
              <w:rPr>
                <w:sz w:val="24"/>
                <w:szCs w:val="24"/>
              </w:rPr>
            </w:pPr>
          </w:p>
          <w:p w:rsidR="0032013D" w:rsidRPr="009734A8" w:rsidRDefault="0032013D" w:rsidP="009734A8">
            <w:pPr>
              <w:pStyle w:val="a3"/>
              <w:rPr>
                <w:sz w:val="24"/>
                <w:szCs w:val="24"/>
              </w:rPr>
            </w:pPr>
          </w:p>
          <w:p w:rsidR="0032013D" w:rsidRPr="009734A8" w:rsidRDefault="0032013D" w:rsidP="009734A8">
            <w:pPr>
              <w:pStyle w:val="a3"/>
              <w:rPr>
                <w:sz w:val="24"/>
                <w:szCs w:val="24"/>
              </w:rPr>
            </w:pPr>
            <w:r w:rsidRPr="009734A8">
              <w:rPr>
                <w:sz w:val="24"/>
                <w:szCs w:val="24"/>
              </w:rPr>
              <w:t>тестовый контроль</w:t>
            </w:r>
          </w:p>
        </w:tc>
      </w:tr>
      <w:tr w:rsidR="0032013D" w:rsidRPr="009734A8" w:rsidTr="004D44F8">
        <w:tc>
          <w:tcPr>
            <w:tcW w:w="704" w:type="dxa"/>
          </w:tcPr>
          <w:p w:rsidR="0032013D" w:rsidRPr="009734A8" w:rsidRDefault="0032013D" w:rsidP="009734A8">
            <w:pPr>
              <w:pStyle w:val="TableParagraph"/>
              <w:ind w:left="0"/>
            </w:pPr>
            <w:r w:rsidRPr="009734A8">
              <w:rPr>
                <w:spacing w:val="-4"/>
                <w:w w:val="105"/>
              </w:rPr>
              <w:t>1.2.</w:t>
            </w:r>
          </w:p>
        </w:tc>
        <w:tc>
          <w:tcPr>
            <w:tcW w:w="3090" w:type="dxa"/>
          </w:tcPr>
          <w:p w:rsidR="0032013D" w:rsidRPr="009734A8" w:rsidRDefault="0032013D" w:rsidP="009734A8">
            <w:pPr>
              <w:pStyle w:val="TableParagraph"/>
              <w:ind w:right="191"/>
            </w:pPr>
            <w:r w:rsidRPr="009734A8">
              <w:rPr>
                <w:w w:val="105"/>
              </w:rPr>
              <w:t xml:space="preserve">Место хореографии в </w:t>
            </w:r>
            <w:r w:rsidRPr="009734A8">
              <w:rPr>
                <w:spacing w:val="-2"/>
                <w:w w:val="105"/>
              </w:rPr>
              <w:t xml:space="preserve">перспективе </w:t>
            </w:r>
            <w:r w:rsidRPr="009734A8">
              <w:t xml:space="preserve">исторического развития </w:t>
            </w:r>
            <w:r w:rsidRPr="009734A8">
              <w:rPr>
                <w:w w:val="105"/>
              </w:rPr>
              <w:t>западноевропейского и русского театрального</w:t>
            </w:r>
          </w:p>
          <w:p w:rsidR="0032013D" w:rsidRPr="009734A8" w:rsidRDefault="0032013D" w:rsidP="009734A8">
            <w:pPr>
              <w:pStyle w:val="TableParagraph"/>
            </w:pPr>
            <w:r w:rsidRPr="009734A8">
              <w:rPr>
                <w:spacing w:val="-2"/>
                <w:w w:val="105"/>
              </w:rPr>
              <w:t>искусства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013D" w:rsidRPr="009734A8" w:rsidRDefault="0032013D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013D" w:rsidRPr="009734A8" w:rsidRDefault="0032013D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</w:tcPr>
          <w:p w:rsidR="0032013D" w:rsidRPr="009734A8" w:rsidRDefault="0032013D" w:rsidP="009734A8">
            <w:pPr>
              <w:pStyle w:val="a3"/>
              <w:rPr>
                <w:sz w:val="24"/>
                <w:szCs w:val="24"/>
              </w:rPr>
            </w:pPr>
          </w:p>
          <w:p w:rsidR="0032013D" w:rsidRPr="009734A8" w:rsidRDefault="0032013D" w:rsidP="009734A8">
            <w:pPr>
              <w:pStyle w:val="a3"/>
              <w:rPr>
                <w:sz w:val="24"/>
                <w:szCs w:val="24"/>
              </w:rPr>
            </w:pPr>
          </w:p>
          <w:p w:rsidR="0032013D" w:rsidRPr="009734A8" w:rsidRDefault="0032013D" w:rsidP="009734A8">
            <w:pPr>
              <w:pStyle w:val="a3"/>
              <w:rPr>
                <w:sz w:val="24"/>
                <w:szCs w:val="24"/>
              </w:rPr>
            </w:pPr>
          </w:p>
          <w:p w:rsidR="0032013D" w:rsidRPr="009734A8" w:rsidRDefault="0032013D" w:rsidP="009734A8">
            <w:pPr>
              <w:pStyle w:val="a3"/>
              <w:rPr>
                <w:sz w:val="24"/>
                <w:szCs w:val="24"/>
              </w:rPr>
            </w:pPr>
          </w:p>
          <w:p w:rsidR="0032013D" w:rsidRPr="009734A8" w:rsidRDefault="0032013D" w:rsidP="009734A8">
            <w:pPr>
              <w:pStyle w:val="a3"/>
              <w:rPr>
                <w:sz w:val="24"/>
                <w:szCs w:val="24"/>
              </w:rPr>
            </w:pPr>
            <w:r w:rsidRPr="009734A8">
              <w:rPr>
                <w:sz w:val="24"/>
                <w:szCs w:val="24"/>
              </w:rPr>
              <w:t>тестовый контроль</w:t>
            </w:r>
          </w:p>
        </w:tc>
      </w:tr>
      <w:tr w:rsidR="0032013D" w:rsidRPr="009734A8" w:rsidTr="004D44F8">
        <w:tc>
          <w:tcPr>
            <w:tcW w:w="9917" w:type="dxa"/>
            <w:gridSpan w:val="5"/>
            <w:shd w:val="clear" w:color="auto" w:fill="auto"/>
          </w:tcPr>
          <w:p w:rsidR="0032013D" w:rsidRPr="009734A8" w:rsidRDefault="0032013D" w:rsidP="009734A8">
            <w:pPr>
              <w:jc w:val="center"/>
            </w:pPr>
            <w:r w:rsidRPr="009734A8">
              <w:rPr>
                <w:b/>
              </w:rPr>
              <w:t>Раздел</w:t>
            </w:r>
            <w:r w:rsidRPr="009734A8">
              <w:rPr>
                <w:b/>
                <w:spacing w:val="43"/>
              </w:rPr>
              <w:t xml:space="preserve"> </w:t>
            </w:r>
            <w:r w:rsidRPr="009734A8">
              <w:rPr>
                <w:b/>
              </w:rPr>
              <w:t>II.</w:t>
            </w:r>
            <w:r w:rsidRPr="009734A8">
              <w:rPr>
                <w:b/>
                <w:spacing w:val="34"/>
              </w:rPr>
              <w:t xml:space="preserve"> </w:t>
            </w:r>
            <w:r w:rsidRPr="009734A8">
              <w:rPr>
                <w:b/>
              </w:rPr>
              <w:t>Тренировочные</w:t>
            </w:r>
            <w:r w:rsidRPr="009734A8">
              <w:rPr>
                <w:b/>
                <w:spacing w:val="46"/>
              </w:rPr>
              <w:t xml:space="preserve"> </w:t>
            </w:r>
            <w:r w:rsidRPr="009734A8">
              <w:rPr>
                <w:b/>
              </w:rPr>
              <w:t>упражнения</w:t>
            </w:r>
            <w:r w:rsidRPr="009734A8">
              <w:rPr>
                <w:b/>
                <w:spacing w:val="39"/>
              </w:rPr>
              <w:t xml:space="preserve"> </w:t>
            </w:r>
            <w:r w:rsidRPr="009734A8">
              <w:rPr>
                <w:b/>
              </w:rPr>
              <w:t>(экзерсис)</w:t>
            </w:r>
            <w:r w:rsidRPr="009734A8">
              <w:rPr>
                <w:b/>
                <w:spacing w:val="39"/>
              </w:rPr>
              <w:t xml:space="preserve"> </w:t>
            </w:r>
            <w:r w:rsidRPr="009734A8">
              <w:rPr>
                <w:b/>
              </w:rPr>
              <w:t>классического</w:t>
            </w:r>
            <w:r w:rsidRPr="009734A8">
              <w:rPr>
                <w:b/>
                <w:spacing w:val="34"/>
              </w:rPr>
              <w:t xml:space="preserve"> </w:t>
            </w:r>
            <w:r w:rsidRPr="009734A8">
              <w:rPr>
                <w:b/>
                <w:spacing w:val="-2"/>
              </w:rPr>
              <w:t>танца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2.1.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w w:val="105"/>
              </w:rPr>
              <w:t>Экзерсис</w:t>
            </w:r>
            <w:r w:rsidRPr="009734A8">
              <w:rPr>
                <w:spacing w:val="-9"/>
                <w:w w:val="105"/>
              </w:rPr>
              <w:t xml:space="preserve"> </w:t>
            </w:r>
            <w:r w:rsidRPr="009734A8">
              <w:rPr>
                <w:w w:val="105"/>
              </w:rPr>
              <w:t>у</w:t>
            </w:r>
            <w:r w:rsidRPr="009734A8">
              <w:rPr>
                <w:spacing w:val="-16"/>
                <w:w w:val="105"/>
              </w:rPr>
              <w:t xml:space="preserve"> </w:t>
            </w:r>
            <w:r w:rsidRPr="009734A8">
              <w:rPr>
                <w:spacing w:val="-2"/>
                <w:w w:val="105"/>
              </w:rPr>
              <w:t>станка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FA2841" w:rsidRPr="009734A8" w:rsidRDefault="00FA2841" w:rsidP="009734A8">
            <w:r w:rsidRPr="009734A8">
              <w:t xml:space="preserve">Проверка </w:t>
            </w:r>
            <w:r w:rsidRPr="009734A8">
              <w:lastRenderedPageBreak/>
              <w:t>практических заданий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lastRenderedPageBreak/>
              <w:t>2.2.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  <w:spacing w:before="7"/>
              <w:ind w:right="584"/>
            </w:pPr>
            <w:r w:rsidRPr="009734A8">
              <w:rPr>
                <w:w w:val="105"/>
              </w:rPr>
              <w:t>Экзерсис</w:t>
            </w:r>
            <w:r w:rsidRPr="009734A8">
              <w:rPr>
                <w:spacing w:val="-16"/>
                <w:w w:val="105"/>
              </w:rPr>
              <w:t xml:space="preserve"> </w:t>
            </w:r>
            <w:r w:rsidRPr="009734A8">
              <w:rPr>
                <w:w w:val="105"/>
              </w:rPr>
              <w:t>на</w:t>
            </w:r>
            <w:r w:rsidRPr="009734A8">
              <w:rPr>
                <w:spacing w:val="-15"/>
                <w:w w:val="105"/>
              </w:rPr>
              <w:t xml:space="preserve"> </w:t>
            </w:r>
            <w:r w:rsidRPr="009734A8">
              <w:rPr>
                <w:w w:val="105"/>
              </w:rPr>
              <w:t xml:space="preserve">середине </w:t>
            </w:r>
            <w:r w:rsidRPr="009734A8">
              <w:rPr>
                <w:spacing w:val="-4"/>
                <w:w w:val="105"/>
              </w:rPr>
              <w:t>зала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FA2841" w:rsidRPr="009734A8" w:rsidRDefault="00FA2841" w:rsidP="009734A8">
            <w:r w:rsidRPr="009734A8">
              <w:rPr>
                <w:spacing w:val="-2"/>
                <w:w w:val="105"/>
              </w:rPr>
              <w:t xml:space="preserve">Проверка </w:t>
            </w:r>
            <w:r w:rsidRPr="009734A8">
              <w:rPr>
                <w:spacing w:val="-2"/>
              </w:rPr>
              <w:t xml:space="preserve">практических </w:t>
            </w:r>
            <w:r w:rsidRPr="009734A8">
              <w:rPr>
                <w:spacing w:val="-2"/>
                <w:w w:val="105"/>
              </w:rPr>
              <w:t>заданий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2.3.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</w:pPr>
            <w:proofErr w:type="spellStart"/>
            <w:r w:rsidRPr="009734A8">
              <w:rPr>
                <w:spacing w:val="-2"/>
                <w:w w:val="105"/>
              </w:rPr>
              <w:t>Allegro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FA2841" w:rsidRPr="009734A8" w:rsidRDefault="00FA2841" w:rsidP="009734A8">
            <w:r w:rsidRPr="009734A8">
              <w:rPr>
                <w:spacing w:val="-2"/>
                <w:w w:val="105"/>
              </w:rPr>
              <w:t xml:space="preserve">Проверка </w:t>
            </w:r>
            <w:r w:rsidRPr="009734A8">
              <w:rPr>
                <w:spacing w:val="-2"/>
              </w:rPr>
              <w:t xml:space="preserve">практических </w:t>
            </w:r>
            <w:r w:rsidRPr="009734A8">
              <w:rPr>
                <w:spacing w:val="-2"/>
                <w:w w:val="105"/>
              </w:rPr>
              <w:t>заданий</w:t>
            </w:r>
          </w:p>
        </w:tc>
      </w:tr>
      <w:tr w:rsidR="00FA2841" w:rsidRPr="009734A8" w:rsidTr="004D44F8">
        <w:tc>
          <w:tcPr>
            <w:tcW w:w="9917" w:type="dxa"/>
            <w:gridSpan w:val="5"/>
          </w:tcPr>
          <w:p w:rsidR="00FA2841" w:rsidRPr="009734A8" w:rsidRDefault="00FA2841" w:rsidP="009734A8">
            <w:pPr>
              <w:jc w:val="center"/>
            </w:pPr>
            <w:r w:rsidRPr="009734A8">
              <w:rPr>
                <w:b/>
              </w:rPr>
              <w:t>Раздел</w:t>
            </w:r>
            <w:r w:rsidRPr="009734A8">
              <w:rPr>
                <w:b/>
                <w:spacing w:val="44"/>
              </w:rPr>
              <w:t xml:space="preserve"> </w:t>
            </w:r>
            <w:r w:rsidRPr="009734A8">
              <w:rPr>
                <w:b/>
              </w:rPr>
              <w:t>III.</w:t>
            </w:r>
            <w:r w:rsidRPr="009734A8">
              <w:rPr>
                <w:b/>
                <w:spacing w:val="46"/>
              </w:rPr>
              <w:t xml:space="preserve"> </w:t>
            </w:r>
            <w:r w:rsidRPr="009734A8">
              <w:rPr>
                <w:b/>
              </w:rPr>
              <w:t>Историко-бытовой</w:t>
            </w:r>
            <w:r w:rsidRPr="009734A8">
              <w:rPr>
                <w:b/>
                <w:spacing w:val="30"/>
              </w:rPr>
              <w:t xml:space="preserve"> </w:t>
            </w:r>
            <w:r w:rsidRPr="009734A8">
              <w:rPr>
                <w:b/>
                <w:spacing w:val="-4"/>
              </w:rPr>
              <w:t>танец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3.1.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2"/>
                <w:w w:val="105"/>
              </w:rPr>
              <w:t>Историко-бытовой</w:t>
            </w:r>
            <w:r w:rsidRPr="009734A8">
              <w:rPr>
                <w:spacing w:val="-14"/>
                <w:w w:val="105"/>
              </w:rPr>
              <w:t xml:space="preserve"> </w:t>
            </w:r>
            <w:r w:rsidRPr="009734A8">
              <w:rPr>
                <w:spacing w:val="-2"/>
                <w:w w:val="105"/>
              </w:rPr>
              <w:t xml:space="preserve">танец </w:t>
            </w:r>
            <w:r w:rsidRPr="009734A8">
              <w:rPr>
                <w:w w:val="105"/>
              </w:rPr>
              <w:t>эпохи средневековья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FA2841" w:rsidRPr="009734A8" w:rsidRDefault="00FA2841" w:rsidP="009734A8">
            <w:r w:rsidRPr="009734A8">
              <w:t>Проверка практических заданий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3.2.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  <w:spacing w:before="7"/>
            </w:pPr>
            <w:r w:rsidRPr="009734A8">
              <w:rPr>
                <w:spacing w:val="-2"/>
                <w:w w:val="105"/>
              </w:rPr>
              <w:t>Историко-бытовой</w:t>
            </w:r>
            <w:r w:rsidRPr="009734A8">
              <w:rPr>
                <w:spacing w:val="-14"/>
                <w:w w:val="105"/>
              </w:rPr>
              <w:t xml:space="preserve"> </w:t>
            </w:r>
            <w:r w:rsidRPr="009734A8">
              <w:rPr>
                <w:spacing w:val="-2"/>
                <w:w w:val="105"/>
              </w:rPr>
              <w:t xml:space="preserve">танец </w:t>
            </w:r>
            <w:r w:rsidRPr="009734A8">
              <w:rPr>
                <w:w w:val="105"/>
              </w:rPr>
              <w:t>XVII в.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FA2841" w:rsidRPr="009734A8" w:rsidRDefault="00FA2841" w:rsidP="009734A8">
            <w:r w:rsidRPr="009734A8">
              <w:rPr>
                <w:spacing w:val="-2"/>
                <w:w w:val="105"/>
              </w:rPr>
              <w:t xml:space="preserve">Проверка </w:t>
            </w:r>
            <w:r w:rsidRPr="009734A8">
              <w:rPr>
                <w:spacing w:val="-2"/>
              </w:rPr>
              <w:t xml:space="preserve">практических </w:t>
            </w:r>
            <w:r w:rsidRPr="009734A8">
              <w:rPr>
                <w:spacing w:val="-2"/>
                <w:w w:val="105"/>
              </w:rPr>
              <w:t>заданий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3.3.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  <w:spacing w:before="7"/>
            </w:pPr>
            <w:r w:rsidRPr="009734A8">
              <w:rPr>
                <w:spacing w:val="-2"/>
                <w:w w:val="105"/>
              </w:rPr>
              <w:t>Историко-бытовой</w:t>
            </w:r>
            <w:r w:rsidRPr="009734A8">
              <w:rPr>
                <w:spacing w:val="-14"/>
                <w:w w:val="105"/>
              </w:rPr>
              <w:t xml:space="preserve"> </w:t>
            </w:r>
            <w:r w:rsidRPr="009734A8">
              <w:rPr>
                <w:spacing w:val="-2"/>
                <w:w w:val="105"/>
              </w:rPr>
              <w:t xml:space="preserve">танец </w:t>
            </w:r>
            <w:r w:rsidRPr="009734A8">
              <w:rPr>
                <w:w w:val="105"/>
              </w:rPr>
              <w:t>XVIII – XIX вв.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FA2841" w:rsidRPr="009734A8" w:rsidRDefault="00FA2841" w:rsidP="009734A8">
            <w:r w:rsidRPr="009734A8">
              <w:rPr>
                <w:spacing w:val="-2"/>
                <w:w w:val="105"/>
              </w:rPr>
              <w:t xml:space="preserve">Проверка </w:t>
            </w:r>
            <w:r w:rsidRPr="009734A8">
              <w:rPr>
                <w:spacing w:val="-2"/>
              </w:rPr>
              <w:t xml:space="preserve">практических </w:t>
            </w:r>
            <w:r w:rsidRPr="009734A8">
              <w:rPr>
                <w:spacing w:val="-2"/>
                <w:w w:val="105"/>
              </w:rPr>
              <w:t>заданий</w:t>
            </w:r>
          </w:p>
        </w:tc>
      </w:tr>
      <w:tr w:rsidR="00FA2841" w:rsidRPr="009734A8" w:rsidTr="004D44F8">
        <w:tc>
          <w:tcPr>
            <w:tcW w:w="9917" w:type="dxa"/>
            <w:gridSpan w:val="5"/>
          </w:tcPr>
          <w:p w:rsidR="00FA2841" w:rsidRPr="009734A8" w:rsidRDefault="00FA2841" w:rsidP="009734A8">
            <w:pPr>
              <w:jc w:val="center"/>
            </w:pPr>
            <w:r w:rsidRPr="009734A8">
              <w:rPr>
                <w:b/>
                <w:w w:val="105"/>
              </w:rPr>
              <w:t>Раздел</w:t>
            </w:r>
            <w:r w:rsidRPr="009734A8">
              <w:rPr>
                <w:b/>
                <w:spacing w:val="-13"/>
                <w:w w:val="105"/>
              </w:rPr>
              <w:t xml:space="preserve"> </w:t>
            </w:r>
            <w:r w:rsidRPr="009734A8">
              <w:rPr>
                <w:b/>
                <w:w w:val="105"/>
              </w:rPr>
              <w:t>IV.</w:t>
            </w:r>
            <w:r w:rsidRPr="009734A8">
              <w:rPr>
                <w:b/>
                <w:spacing w:val="-12"/>
                <w:w w:val="105"/>
              </w:rPr>
              <w:t xml:space="preserve"> </w:t>
            </w:r>
            <w:r w:rsidRPr="009734A8">
              <w:rPr>
                <w:b/>
                <w:w w:val="105"/>
              </w:rPr>
              <w:t>Русский</w:t>
            </w:r>
            <w:r w:rsidRPr="009734A8">
              <w:rPr>
                <w:b/>
                <w:spacing w:val="-14"/>
                <w:w w:val="105"/>
              </w:rPr>
              <w:t xml:space="preserve"> </w:t>
            </w:r>
            <w:r w:rsidRPr="009734A8">
              <w:rPr>
                <w:b/>
                <w:w w:val="105"/>
              </w:rPr>
              <w:t>народный</w:t>
            </w:r>
            <w:r w:rsidRPr="009734A8">
              <w:rPr>
                <w:b/>
                <w:spacing w:val="-15"/>
                <w:w w:val="105"/>
              </w:rPr>
              <w:t xml:space="preserve"> </w:t>
            </w:r>
            <w:r w:rsidRPr="009734A8">
              <w:rPr>
                <w:b/>
                <w:spacing w:val="-4"/>
                <w:w w:val="105"/>
              </w:rPr>
              <w:t>танец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4.1.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  <w:spacing w:before="7"/>
              <w:ind w:left="42" w:right="191"/>
            </w:pPr>
            <w:r w:rsidRPr="009734A8">
              <w:rPr>
                <w:w w:val="105"/>
              </w:rPr>
              <w:t>Истоки русского народного танца.</w:t>
            </w:r>
            <w:r w:rsidR="001C4990" w:rsidRPr="009734A8">
              <w:t xml:space="preserve"> </w:t>
            </w:r>
            <w:r w:rsidRPr="009734A8">
              <w:rPr>
                <w:w w:val="105"/>
              </w:rPr>
              <w:t xml:space="preserve">Его место и роль в </w:t>
            </w:r>
            <w:r w:rsidRPr="009734A8">
              <w:t>развитии хореографии</w:t>
            </w:r>
          </w:p>
          <w:p w:rsidR="00FA2841" w:rsidRPr="009734A8" w:rsidRDefault="00FA2841" w:rsidP="009734A8">
            <w:pPr>
              <w:pStyle w:val="TableParagraph"/>
              <w:spacing w:before="10"/>
              <w:ind w:left="42"/>
            </w:pP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</w:tcPr>
          <w:p w:rsidR="00FA2841" w:rsidRPr="009734A8" w:rsidRDefault="00FA2841" w:rsidP="009734A8">
            <w:pPr>
              <w:pStyle w:val="TableParagraph"/>
              <w:spacing w:before="7"/>
              <w:ind w:left="42" w:right="623"/>
            </w:pPr>
            <w:r w:rsidRPr="009734A8">
              <w:rPr>
                <w:spacing w:val="-2"/>
              </w:rPr>
              <w:t xml:space="preserve">тестовый </w:t>
            </w:r>
            <w:r w:rsidRPr="009734A8">
              <w:rPr>
                <w:spacing w:val="-2"/>
                <w:w w:val="105"/>
              </w:rPr>
              <w:t>контроль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4.2.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  <w:tabs>
                <w:tab w:val="left" w:pos="1947"/>
              </w:tabs>
              <w:ind w:left="42"/>
            </w:pPr>
            <w:r w:rsidRPr="009734A8">
              <w:rPr>
                <w:spacing w:val="-2"/>
                <w:w w:val="105"/>
              </w:rPr>
              <w:t>Становление</w:t>
            </w:r>
            <w:r w:rsidR="001C4990" w:rsidRPr="009734A8">
              <w:t xml:space="preserve"> </w:t>
            </w:r>
            <w:r w:rsidRPr="009734A8">
              <w:rPr>
                <w:spacing w:val="-2"/>
                <w:w w:val="105"/>
              </w:rPr>
              <w:t>системы</w:t>
            </w:r>
          </w:p>
          <w:p w:rsidR="00FA2841" w:rsidRPr="009734A8" w:rsidRDefault="00FA2841" w:rsidP="009734A8">
            <w:pPr>
              <w:pStyle w:val="TableParagraph"/>
              <w:tabs>
                <w:tab w:val="left" w:pos="1911"/>
                <w:tab w:val="left" w:pos="2177"/>
              </w:tabs>
              <w:spacing w:before="11"/>
              <w:ind w:left="42" w:right="100"/>
            </w:pPr>
            <w:r w:rsidRPr="009734A8">
              <w:rPr>
                <w:spacing w:val="-2"/>
              </w:rPr>
              <w:t>преподавания</w:t>
            </w:r>
            <w:r w:rsidRPr="009734A8">
              <w:t xml:space="preserve"> </w:t>
            </w:r>
            <w:r w:rsidRPr="009734A8">
              <w:rPr>
                <w:spacing w:val="-2"/>
              </w:rPr>
              <w:t xml:space="preserve">русского </w:t>
            </w:r>
            <w:r w:rsidRPr="009734A8">
              <w:rPr>
                <w:spacing w:val="-2"/>
                <w:w w:val="105"/>
              </w:rPr>
              <w:t>народного</w:t>
            </w:r>
            <w:r w:rsidRPr="009734A8">
              <w:t xml:space="preserve"> </w:t>
            </w:r>
            <w:r w:rsidRPr="009734A8">
              <w:rPr>
                <w:spacing w:val="-2"/>
                <w:w w:val="105"/>
              </w:rPr>
              <w:t xml:space="preserve">танца. </w:t>
            </w:r>
            <w:r w:rsidRPr="009734A8">
              <w:t xml:space="preserve"> Классификация русского </w:t>
            </w:r>
            <w:r w:rsidRPr="009734A8">
              <w:rPr>
                <w:w w:val="105"/>
              </w:rPr>
              <w:t>народного танца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</w:tcPr>
          <w:p w:rsidR="00FA2841" w:rsidRPr="009734A8" w:rsidRDefault="00FA2841" w:rsidP="009734A8">
            <w:pPr>
              <w:pStyle w:val="TableParagraph"/>
              <w:spacing w:before="7"/>
              <w:ind w:right="623"/>
            </w:pPr>
            <w:r w:rsidRPr="009734A8">
              <w:rPr>
                <w:spacing w:val="-2"/>
              </w:rPr>
              <w:t xml:space="preserve">тестовый </w:t>
            </w:r>
            <w:r w:rsidRPr="009734A8">
              <w:rPr>
                <w:spacing w:val="-2"/>
                <w:w w:val="105"/>
              </w:rPr>
              <w:t>контроль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4.3.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  <w:ind w:left="0" w:right="95"/>
            </w:pPr>
            <w:r w:rsidRPr="009734A8">
              <w:rPr>
                <w:w w:val="105"/>
              </w:rPr>
              <w:t>Поклоны в русском</w:t>
            </w:r>
            <w:r w:rsidRPr="009734A8">
              <w:rPr>
                <w:spacing w:val="40"/>
                <w:w w:val="105"/>
              </w:rPr>
              <w:t xml:space="preserve"> </w:t>
            </w:r>
            <w:r w:rsidRPr="009734A8">
              <w:rPr>
                <w:w w:val="105"/>
              </w:rPr>
              <w:t xml:space="preserve">танце. Методика их </w:t>
            </w:r>
            <w:r w:rsidRPr="009734A8">
              <w:rPr>
                <w:spacing w:val="-2"/>
                <w:w w:val="105"/>
              </w:rPr>
              <w:t>исполнения</w:t>
            </w:r>
            <w:r w:rsidR="001C4990" w:rsidRPr="009734A8">
              <w:rPr>
                <w:spacing w:val="-2"/>
                <w:w w:val="105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FA2841" w:rsidRPr="009734A8" w:rsidRDefault="00FA2841" w:rsidP="009734A8">
            <w:r w:rsidRPr="009734A8">
              <w:rPr>
                <w:spacing w:val="-2"/>
                <w:w w:val="105"/>
              </w:rPr>
              <w:t xml:space="preserve">Проверка </w:t>
            </w:r>
            <w:r w:rsidRPr="009734A8">
              <w:rPr>
                <w:spacing w:val="-2"/>
              </w:rPr>
              <w:t xml:space="preserve">практических </w:t>
            </w:r>
            <w:r w:rsidRPr="009734A8">
              <w:rPr>
                <w:spacing w:val="-2"/>
                <w:w w:val="105"/>
              </w:rPr>
              <w:t>заданий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4.4.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  <w:tabs>
                <w:tab w:val="left" w:pos="1536"/>
                <w:tab w:val="left" w:pos="2221"/>
                <w:tab w:val="left" w:pos="2735"/>
              </w:tabs>
              <w:ind w:left="42" w:right="104"/>
            </w:pPr>
            <w:r w:rsidRPr="009734A8">
              <w:rPr>
                <w:spacing w:val="-2"/>
                <w:w w:val="105"/>
              </w:rPr>
              <w:t>Методика</w:t>
            </w:r>
            <w:r w:rsidR="001C4990" w:rsidRPr="009734A8">
              <w:t xml:space="preserve"> </w:t>
            </w:r>
            <w:r w:rsidRPr="009734A8">
              <w:rPr>
                <w:spacing w:val="-2"/>
                <w:w w:val="105"/>
              </w:rPr>
              <w:t>исполнения различных</w:t>
            </w:r>
            <w:r w:rsidRPr="009734A8">
              <w:t xml:space="preserve"> </w:t>
            </w:r>
            <w:r w:rsidRPr="009734A8">
              <w:rPr>
                <w:spacing w:val="-4"/>
                <w:w w:val="105"/>
              </w:rPr>
              <w:t xml:space="preserve">групп </w:t>
            </w:r>
            <w:r w:rsidRPr="009734A8">
              <w:rPr>
                <w:spacing w:val="-2"/>
                <w:w w:val="105"/>
              </w:rPr>
              <w:t>движений</w:t>
            </w:r>
            <w:r w:rsidRPr="009734A8">
              <w:t xml:space="preserve"> </w:t>
            </w:r>
            <w:r w:rsidRPr="009734A8">
              <w:rPr>
                <w:w w:val="105"/>
              </w:rPr>
              <w:t>русского танца. Освоение техники, стиля и манеры исполнения движений русского танца</w:t>
            </w:r>
            <w:r w:rsidR="001C4990" w:rsidRPr="009734A8">
              <w:rPr>
                <w:w w:val="105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FA2841" w:rsidRPr="009734A8" w:rsidRDefault="00FA2841" w:rsidP="009734A8">
            <w:r w:rsidRPr="009734A8">
              <w:t>Проверка практических заданий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4.5.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  <w:tabs>
                <w:tab w:val="left" w:pos="1889"/>
              </w:tabs>
              <w:ind w:left="42"/>
            </w:pPr>
            <w:r w:rsidRPr="009734A8">
              <w:rPr>
                <w:w w:val="105"/>
              </w:rPr>
              <w:t xml:space="preserve">Хоровод – древнейший вид русского народного </w:t>
            </w:r>
            <w:r w:rsidRPr="009734A8">
              <w:rPr>
                <w:spacing w:val="-2"/>
                <w:w w:val="105"/>
              </w:rPr>
              <w:t>творчества.</w:t>
            </w:r>
            <w:r w:rsidRPr="009734A8">
              <w:t xml:space="preserve"> </w:t>
            </w:r>
            <w:r w:rsidRPr="009734A8">
              <w:rPr>
                <w:spacing w:val="-4"/>
                <w:w w:val="105"/>
              </w:rPr>
              <w:t xml:space="preserve">Местные </w:t>
            </w:r>
            <w:r w:rsidRPr="009734A8">
              <w:rPr>
                <w:w w:val="105"/>
              </w:rPr>
              <w:t>особенности исполнения, основные фигуры.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</w:tcPr>
          <w:p w:rsidR="00FA2841" w:rsidRPr="009734A8" w:rsidRDefault="00FA2841" w:rsidP="009734A8">
            <w:r w:rsidRPr="009734A8">
              <w:rPr>
                <w:spacing w:val="-2"/>
                <w:w w:val="105"/>
              </w:rPr>
              <w:t xml:space="preserve">Проверка </w:t>
            </w:r>
            <w:r w:rsidRPr="009734A8">
              <w:rPr>
                <w:spacing w:val="-2"/>
              </w:rPr>
              <w:t xml:space="preserve">практических </w:t>
            </w:r>
            <w:r w:rsidRPr="009734A8">
              <w:rPr>
                <w:spacing w:val="-2"/>
                <w:w w:val="105"/>
              </w:rPr>
              <w:t>заданий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4.6.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  <w:ind w:left="0" w:right="34"/>
            </w:pPr>
            <w:r w:rsidRPr="009734A8">
              <w:rPr>
                <w:w w:val="105"/>
              </w:rPr>
              <w:t>Русская</w:t>
            </w:r>
            <w:r w:rsidRPr="009734A8">
              <w:rPr>
                <w:spacing w:val="-11"/>
                <w:w w:val="105"/>
              </w:rPr>
              <w:t xml:space="preserve"> </w:t>
            </w:r>
            <w:r w:rsidRPr="009734A8">
              <w:rPr>
                <w:w w:val="105"/>
              </w:rPr>
              <w:t>кадриль,</w:t>
            </w:r>
            <w:r w:rsidRPr="009734A8">
              <w:rPr>
                <w:spacing w:val="-12"/>
                <w:w w:val="105"/>
              </w:rPr>
              <w:t xml:space="preserve"> </w:t>
            </w:r>
            <w:r w:rsidRPr="009734A8">
              <w:rPr>
                <w:w w:val="105"/>
              </w:rPr>
              <w:t xml:space="preserve">формы </w:t>
            </w:r>
            <w:r w:rsidRPr="009734A8">
              <w:rPr>
                <w:spacing w:val="-2"/>
                <w:w w:val="105"/>
              </w:rPr>
              <w:t xml:space="preserve">построения, региональные </w:t>
            </w:r>
            <w:r w:rsidRPr="009734A8">
              <w:t>особенности исполнения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</w:tcPr>
          <w:p w:rsidR="00FA2841" w:rsidRPr="009734A8" w:rsidRDefault="00FA2841" w:rsidP="009734A8">
            <w:r w:rsidRPr="009734A8">
              <w:rPr>
                <w:spacing w:val="-2"/>
                <w:w w:val="105"/>
              </w:rPr>
              <w:t xml:space="preserve">Проверка </w:t>
            </w:r>
            <w:r w:rsidRPr="009734A8">
              <w:rPr>
                <w:spacing w:val="-2"/>
              </w:rPr>
              <w:t xml:space="preserve">практических </w:t>
            </w:r>
            <w:r w:rsidRPr="009734A8">
              <w:rPr>
                <w:spacing w:val="-2"/>
                <w:w w:val="105"/>
              </w:rPr>
              <w:t>заданий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4.7.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  <w:tabs>
                <w:tab w:val="left" w:pos="1817"/>
              </w:tabs>
              <w:ind w:left="0" w:right="34"/>
            </w:pPr>
            <w:r w:rsidRPr="009734A8">
              <w:rPr>
                <w:spacing w:val="-2"/>
                <w:w w:val="105"/>
              </w:rPr>
              <w:t>Основные</w:t>
            </w:r>
            <w:r w:rsidRPr="009734A8">
              <w:t xml:space="preserve"> </w:t>
            </w:r>
            <w:r w:rsidRPr="009734A8">
              <w:rPr>
                <w:spacing w:val="-4"/>
                <w:w w:val="105"/>
              </w:rPr>
              <w:t xml:space="preserve">движения </w:t>
            </w:r>
            <w:r w:rsidRPr="009734A8">
              <w:rPr>
                <w:w w:val="105"/>
              </w:rPr>
              <w:t>женского танца.</w:t>
            </w:r>
            <w:r w:rsidRPr="009734A8">
              <w:t xml:space="preserve"> </w:t>
            </w:r>
            <w:r w:rsidRPr="009734A8">
              <w:rPr>
                <w:spacing w:val="-2"/>
                <w:w w:val="105"/>
              </w:rPr>
              <w:t>Манера</w:t>
            </w:r>
            <w:r w:rsidRPr="009734A8">
              <w:t xml:space="preserve"> </w:t>
            </w:r>
            <w:r w:rsidRPr="009734A8">
              <w:rPr>
                <w:spacing w:val="-10"/>
                <w:w w:val="105"/>
              </w:rPr>
              <w:t>и</w:t>
            </w:r>
            <w:r w:rsidRPr="009734A8">
              <w:t xml:space="preserve"> </w:t>
            </w:r>
            <w:r w:rsidRPr="009734A8">
              <w:rPr>
                <w:spacing w:val="-4"/>
                <w:w w:val="105"/>
              </w:rPr>
              <w:t xml:space="preserve">характер </w:t>
            </w:r>
            <w:r w:rsidRPr="009734A8">
              <w:rPr>
                <w:spacing w:val="-2"/>
                <w:w w:val="105"/>
              </w:rPr>
              <w:t>исполнения.</w:t>
            </w:r>
          </w:p>
          <w:p w:rsidR="00FA2841" w:rsidRPr="009734A8" w:rsidRDefault="00FA2841" w:rsidP="009734A8">
            <w:pPr>
              <w:pStyle w:val="TableParagraph"/>
              <w:tabs>
                <w:tab w:val="left" w:pos="1522"/>
              </w:tabs>
              <w:ind w:left="0" w:right="34"/>
            </w:pPr>
            <w:r w:rsidRPr="009734A8">
              <w:rPr>
                <w:spacing w:val="-2"/>
                <w:w w:val="105"/>
              </w:rPr>
              <w:t>Отличительные</w:t>
            </w:r>
            <w:r w:rsidRPr="009734A8">
              <w:rPr>
                <w:spacing w:val="40"/>
                <w:w w:val="105"/>
              </w:rPr>
              <w:t xml:space="preserve"> </w:t>
            </w:r>
            <w:r w:rsidRPr="009734A8">
              <w:rPr>
                <w:spacing w:val="-2"/>
                <w:w w:val="105"/>
              </w:rPr>
              <w:t>областные</w:t>
            </w:r>
            <w:r w:rsidRPr="009734A8">
              <w:t xml:space="preserve"> </w:t>
            </w:r>
            <w:r w:rsidRPr="009734A8">
              <w:rPr>
                <w:spacing w:val="-4"/>
                <w:w w:val="105"/>
              </w:rPr>
              <w:t xml:space="preserve">особенности </w:t>
            </w:r>
            <w:r w:rsidRPr="009734A8">
              <w:rPr>
                <w:spacing w:val="-2"/>
                <w:w w:val="105"/>
              </w:rPr>
              <w:t>исполнения</w:t>
            </w:r>
            <w:r w:rsidRPr="009734A8">
              <w:t xml:space="preserve"> </w:t>
            </w:r>
            <w:r w:rsidRPr="009734A8">
              <w:rPr>
                <w:w w:val="105"/>
              </w:rPr>
              <w:t>дробей,</w:t>
            </w:r>
            <w:r w:rsidRPr="009734A8">
              <w:rPr>
                <w:spacing w:val="-15"/>
                <w:w w:val="105"/>
              </w:rPr>
              <w:t xml:space="preserve"> </w:t>
            </w:r>
            <w:r w:rsidRPr="009734A8">
              <w:rPr>
                <w:spacing w:val="-2"/>
                <w:w w:val="105"/>
              </w:rPr>
              <w:t>переборов.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</w:tcPr>
          <w:p w:rsidR="00FA2841" w:rsidRPr="009734A8" w:rsidRDefault="00FA2841" w:rsidP="009734A8">
            <w:r w:rsidRPr="009734A8">
              <w:rPr>
                <w:spacing w:val="-2"/>
                <w:w w:val="105"/>
              </w:rPr>
              <w:t xml:space="preserve">Проверка </w:t>
            </w:r>
            <w:r w:rsidRPr="009734A8">
              <w:rPr>
                <w:spacing w:val="-2"/>
              </w:rPr>
              <w:t xml:space="preserve">практических </w:t>
            </w:r>
            <w:r w:rsidRPr="009734A8">
              <w:rPr>
                <w:spacing w:val="-2"/>
                <w:w w:val="105"/>
              </w:rPr>
              <w:t>заданий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t>4.8.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  <w:ind w:left="0" w:right="98"/>
            </w:pPr>
            <w:r w:rsidRPr="009734A8">
              <w:rPr>
                <w:w w:val="105"/>
              </w:rPr>
              <w:t xml:space="preserve">Мужской русский танец. </w:t>
            </w:r>
            <w:r w:rsidRPr="009734A8">
              <w:rPr>
                <w:w w:val="105"/>
              </w:rPr>
              <w:lastRenderedPageBreak/>
              <w:t xml:space="preserve">Методика исполнения движений, танцевальные </w:t>
            </w:r>
            <w:r w:rsidRPr="009734A8">
              <w:rPr>
                <w:spacing w:val="-2"/>
                <w:w w:val="105"/>
              </w:rPr>
              <w:t>этюды.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lastRenderedPageBreak/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</w:tcPr>
          <w:p w:rsidR="00FA2841" w:rsidRPr="009734A8" w:rsidRDefault="00FA2841" w:rsidP="009734A8">
            <w:r w:rsidRPr="009734A8">
              <w:rPr>
                <w:spacing w:val="-2"/>
                <w:w w:val="105"/>
              </w:rPr>
              <w:t xml:space="preserve">Проверка </w:t>
            </w:r>
            <w:r w:rsidRPr="009734A8">
              <w:rPr>
                <w:spacing w:val="-2"/>
              </w:rPr>
              <w:lastRenderedPageBreak/>
              <w:t xml:space="preserve">практических </w:t>
            </w:r>
            <w:r w:rsidRPr="009734A8">
              <w:rPr>
                <w:spacing w:val="-2"/>
                <w:w w:val="105"/>
              </w:rPr>
              <w:t>заданий</w:t>
            </w:r>
          </w:p>
        </w:tc>
      </w:tr>
      <w:tr w:rsidR="00FA2841" w:rsidRPr="009734A8" w:rsidTr="004D44F8">
        <w:tc>
          <w:tcPr>
            <w:tcW w:w="704" w:type="dxa"/>
          </w:tcPr>
          <w:p w:rsidR="00FA2841" w:rsidRPr="009734A8" w:rsidRDefault="00FA2841" w:rsidP="009734A8">
            <w:pPr>
              <w:pStyle w:val="TableParagraph"/>
            </w:pPr>
            <w:r w:rsidRPr="009734A8">
              <w:rPr>
                <w:spacing w:val="-4"/>
                <w:w w:val="105"/>
              </w:rPr>
              <w:lastRenderedPageBreak/>
              <w:t>4.9.</w:t>
            </w:r>
          </w:p>
        </w:tc>
        <w:tc>
          <w:tcPr>
            <w:tcW w:w="3090" w:type="dxa"/>
          </w:tcPr>
          <w:p w:rsidR="00FA2841" w:rsidRPr="009734A8" w:rsidRDefault="00FA2841" w:rsidP="009734A8">
            <w:pPr>
              <w:pStyle w:val="TableParagraph"/>
              <w:tabs>
                <w:tab w:val="left" w:pos="1752"/>
              </w:tabs>
              <w:spacing w:before="7"/>
              <w:ind w:left="0"/>
            </w:pPr>
            <w:r w:rsidRPr="009734A8">
              <w:rPr>
                <w:w w:val="105"/>
              </w:rPr>
              <w:t>Пляска – как вид</w:t>
            </w:r>
            <w:r w:rsidRPr="009734A8">
              <w:rPr>
                <w:spacing w:val="80"/>
                <w:w w:val="150"/>
              </w:rPr>
              <w:t xml:space="preserve"> </w:t>
            </w:r>
            <w:r w:rsidRPr="009734A8">
              <w:rPr>
                <w:spacing w:val="-2"/>
              </w:rPr>
              <w:t>русского</w:t>
            </w:r>
            <w:r w:rsidRPr="009734A8">
              <w:t xml:space="preserve"> </w:t>
            </w:r>
            <w:r w:rsidRPr="009734A8">
              <w:rPr>
                <w:spacing w:val="-2"/>
              </w:rPr>
              <w:t xml:space="preserve">народного </w:t>
            </w:r>
            <w:r w:rsidRPr="009734A8">
              <w:rPr>
                <w:w w:val="105"/>
              </w:rPr>
              <w:t xml:space="preserve">танца. Сольная и парная </w:t>
            </w:r>
            <w:r w:rsidRPr="009734A8">
              <w:rPr>
                <w:spacing w:val="-2"/>
                <w:w w:val="105"/>
              </w:rPr>
              <w:t>пляски.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ПК-4</w:t>
            </w:r>
          </w:p>
        </w:tc>
        <w:tc>
          <w:tcPr>
            <w:tcW w:w="1843" w:type="dxa"/>
            <w:shd w:val="clear" w:color="auto" w:fill="auto"/>
          </w:tcPr>
          <w:p w:rsidR="00FA2841" w:rsidRPr="009734A8" w:rsidRDefault="00FA2841" w:rsidP="009734A8">
            <w:pPr>
              <w:jc w:val="center"/>
            </w:pPr>
            <w:r w:rsidRPr="009734A8">
              <w:t>З1, У1, В1</w:t>
            </w:r>
          </w:p>
        </w:tc>
        <w:tc>
          <w:tcPr>
            <w:tcW w:w="2432" w:type="dxa"/>
            <w:shd w:val="clear" w:color="auto" w:fill="auto"/>
          </w:tcPr>
          <w:p w:rsidR="00FA2841" w:rsidRPr="009734A8" w:rsidRDefault="00FA2841" w:rsidP="009734A8">
            <w:r w:rsidRPr="009734A8">
              <w:rPr>
                <w:spacing w:val="-2"/>
                <w:w w:val="105"/>
              </w:rPr>
              <w:t xml:space="preserve">Проверка </w:t>
            </w:r>
            <w:r w:rsidRPr="009734A8">
              <w:rPr>
                <w:spacing w:val="-2"/>
              </w:rPr>
              <w:t xml:space="preserve">практических </w:t>
            </w:r>
            <w:r w:rsidRPr="009734A8">
              <w:rPr>
                <w:spacing w:val="-2"/>
                <w:w w:val="105"/>
              </w:rPr>
              <w:t>заданий</w:t>
            </w:r>
          </w:p>
        </w:tc>
      </w:tr>
    </w:tbl>
    <w:p w:rsidR="00140610" w:rsidRPr="009734A8" w:rsidRDefault="00140610" w:rsidP="009734A8">
      <w:pPr>
        <w:pStyle w:val="a3"/>
        <w:spacing w:before="31"/>
        <w:rPr>
          <w:b/>
          <w:sz w:val="24"/>
          <w:szCs w:val="24"/>
        </w:rPr>
      </w:pPr>
    </w:p>
    <w:p w:rsidR="001C4990" w:rsidRPr="009734A8" w:rsidRDefault="001C4990" w:rsidP="009734A8">
      <w:pPr>
        <w:pStyle w:val="a5"/>
        <w:numPr>
          <w:ilvl w:val="0"/>
          <w:numId w:val="9"/>
        </w:numPr>
        <w:tabs>
          <w:tab w:val="left" w:pos="993"/>
        </w:tabs>
        <w:contextualSpacing/>
        <w:jc w:val="both"/>
        <w:rPr>
          <w:b/>
        </w:rPr>
      </w:pPr>
      <w:r w:rsidRPr="009734A8">
        <w:rPr>
          <w:b/>
        </w:rPr>
        <w:t>Оценочные средства по дисциплине для текущего контроля и описание критериев оценивания</w:t>
      </w:r>
    </w:p>
    <w:p w:rsidR="001C4990" w:rsidRPr="009734A8" w:rsidRDefault="002642A0" w:rsidP="009734A8">
      <w:pPr>
        <w:ind w:firstLine="709"/>
        <w:jc w:val="both"/>
        <w:rPr>
          <w:b/>
          <w:i/>
          <w:w w:val="105"/>
        </w:rPr>
      </w:pPr>
      <w:r w:rsidRPr="009734A8">
        <w:rPr>
          <w:b/>
        </w:rPr>
        <w:t>4</w:t>
      </w:r>
      <w:r w:rsidR="001C4990" w:rsidRPr="009734A8">
        <w:rPr>
          <w:b/>
        </w:rPr>
        <w:t xml:space="preserve">.1 </w:t>
      </w:r>
      <w:r w:rsidR="001C4990" w:rsidRPr="009734A8">
        <w:rPr>
          <w:b/>
          <w:i/>
        </w:rPr>
        <w:t xml:space="preserve">Описание </w:t>
      </w:r>
      <w:r w:rsidR="001C4990" w:rsidRPr="009734A8">
        <w:rPr>
          <w:b/>
          <w:i/>
          <w:w w:val="105"/>
        </w:rPr>
        <w:t>критериев оценивания компетенций на различных</w:t>
      </w:r>
      <w:r w:rsidR="001C4990" w:rsidRPr="009734A8">
        <w:rPr>
          <w:b/>
          <w:i/>
          <w:spacing w:val="-12"/>
          <w:w w:val="105"/>
        </w:rPr>
        <w:t xml:space="preserve"> </w:t>
      </w:r>
      <w:r w:rsidR="001C4990" w:rsidRPr="009734A8">
        <w:rPr>
          <w:b/>
          <w:i/>
          <w:w w:val="105"/>
        </w:rPr>
        <w:t>уровнях</w:t>
      </w:r>
      <w:r w:rsidR="001C4990" w:rsidRPr="009734A8">
        <w:rPr>
          <w:b/>
          <w:i/>
          <w:spacing w:val="-18"/>
          <w:w w:val="105"/>
        </w:rPr>
        <w:t xml:space="preserve"> </w:t>
      </w:r>
      <w:r w:rsidR="001C4990" w:rsidRPr="009734A8">
        <w:rPr>
          <w:b/>
          <w:i/>
          <w:w w:val="105"/>
        </w:rPr>
        <w:t>их</w:t>
      </w:r>
      <w:r w:rsidR="001C4990" w:rsidRPr="009734A8">
        <w:rPr>
          <w:b/>
          <w:i/>
          <w:spacing w:val="-23"/>
          <w:w w:val="105"/>
        </w:rPr>
        <w:t xml:space="preserve"> </w:t>
      </w:r>
      <w:r w:rsidR="001C4990" w:rsidRPr="009734A8">
        <w:rPr>
          <w:b/>
          <w:i/>
          <w:w w:val="105"/>
        </w:rPr>
        <w:t>формирования *</w:t>
      </w:r>
    </w:p>
    <w:p w:rsidR="001C4990" w:rsidRPr="009734A8" w:rsidRDefault="001C4990" w:rsidP="009734A8">
      <w:pPr>
        <w:ind w:firstLine="709"/>
        <w:jc w:val="both"/>
      </w:pPr>
      <w:r w:rsidRPr="009734A8">
        <w:rPr>
          <w:b/>
        </w:rPr>
        <w:t>При выставлении оценки преподаватель учитывает</w:t>
      </w:r>
      <w:r w:rsidRPr="009734A8"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Нулевой</w:t>
      </w:r>
      <w:r w:rsidR="006B089A">
        <w:rPr>
          <w:b/>
        </w:rPr>
        <w:t xml:space="preserve"> уровень</w:t>
      </w:r>
      <w:r w:rsidRPr="009734A8">
        <w:rPr>
          <w:b/>
        </w:rPr>
        <w:t xml:space="preserve">. </w:t>
      </w:r>
      <w:r w:rsidRPr="009734A8">
        <w:t>Результаты обучения студента свидетельствуют: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З)</w:t>
      </w:r>
      <w:r w:rsidRPr="009734A8"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У)</w:t>
      </w:r>
      <w:r w:rsidRPr="009734A8">
        <w:t xml:space="preserve"> не умеет установить связь теории с практикой;</w:t>
      </w:r>
    </w:p>
    <w:p w:rsidR="001C4990" w:rsidRPr="009734A8" w:rsidRDefault="001C4990" w:rsidP="009734A8">
      <w:pPr>
        <w:ind w:firstLine="567"/>
        <w:jc w:val="both"/>
        <w:rPr>
          <w:b/>
        </w:rPr>
      </w:pPr>
      <w:r w:rsidRPr="009734A8">
        <w:rPr>
          <w:b/>
        </w:rPr>
        <w:t>В)</w:t>
      </w:r>
      <w:r w:rsidRPr="009734A8">
        <w:t xml:space="preserve"> не владеет способами решения практико-ориентированных задач.</w:t>
      </w:r>
      <w:r w:rsidRPr="009734A8">
        <w:rPr>
          <w:b/>
        </w:rPr>
        <w:t xml:space="preserve"> 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Первый уровень -</w:t>
      </w:r>
      <w:r w:rsidR="006B089A">
        <w:rPr>
          <w:b/>
        </w:rPr>
        <w:t xml:space="preserve"> пороговый</w:t>
      </w:r>
      <w:r w:rsidRPr="009734A8">
        <w:rPr>
          <w:b/>
        </w:rPr>
        <w:t xml:space="preserve">. </w:t>
      </w:r>
      <w:r w:rsidRPr="009734A8">
        <w:t>Достигнутый уровень оценки результатов обучения студента показывает: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З)</w:t>
      </w:r>
      <w:r w:rsidRPr="009734A8"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У)</w:t>
      </w:r>
      <w:r w:rsidRPr="009734A8">
        <w:t xml:space="preserve"> слабо, недостаточно аргументированно может обосновать связь теории с практикой;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В)</w:t>
      </w:r>
      <w:r w:rsidRPr="009734A8">
        <w:t xml:space="preserve"> способен понимать и интерпретировать основной теоретический материал по дисциплине.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Втор</w:t>
      </w:r>
      <w:r w:rsidR="006B089A">
        <w:rPr>
          <w:b/>
        </w:rPr>
        <w:t>ой уровень повышенный</w:t>
      </w:r>
      <w:r w:rsidRPr="009734A8">
        <w:rPr>
          <w:b/>
        </w:rPr>
        <w:t xml:space="preserve">. </w:t>
      </w:r>
      <w:r w:rsidRPr="009734A8">
        <w:t>Студент на должном уровне:</w:t>
      </w:r>
    </w:p>
    <w:p w:rsidR="001C4990" w:rsidRPr="009734A8" w:rsidRDefault="001C4990" w:rsidP="009734A8">
      <w:pPr>
        <w:ind w:left="709"/>
        <w:jc w:val="both"/>
      </w:pPr>
      <w:r w:rsidRPr="009734A8">
        <w:rPr>
          <w:b/>
        </w:rPr>
        <w:t>З)</w:t>
      </w:r>
      <w:r w:rsidRPr="009734A8"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У)</w:t>
      </w:r>
      <w:r w:rsidRPr="009734A8">
        <w:t xml:space="preserve"> демонстрирует учебные умения и навыки в области решения практико-ориентированных задач;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В)</w:t>
      </w:r>
      <w:r w:rsidRPr="009734A8"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Третий</w:t>
      </w:r>
      <w:r w:rsidR="006B089A">
        <w:rPr>
          <w:b/>
        </w:rPr>
        <w:t xml:space="preserve"> уровень продвинутый</w:t>
      </w:r>
      <w:r w:rsidRPr="009734A8">
        <w:rPr>
          <w:b/>
        </w:rPr>
        <w:t xml:space="preserve">. </w:t>
      </w:r>
      <w:r w:rsidRPr="009734A8">
        <w:t>Студент, достигающий должного уровня: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З)</w:t>
      </w:r>
      <w:r w:rsidRPr="009734A8"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1C4990" w:rsidRPr="009734A8" w:rsidRDefault="001C4990" w:rsidP="009734A8">
      <w:pPr>
        <w:ind w:firstLine="567"/>
        <w:jc w:val="both"/>
      </w:pPr>
      <w:r w:rsidRPr="009734A8">
        <w:rPr>
          <w:b/>
        </w:rPr>
        <w:t>У)</w:t>
      </w:r>
      <w:r w:rsidRPr="009734A8">
        <w:t xml:space="preserve"> доказательно иллюстрирует основные теоретические положения практическими примерами;</w:t>
      </w:r>
    </w:p>
    <w:p w:rsidR="002642A0" w:rsidRDefault="001C4990" w:rsidP="006B089A">
      <w:pPr>
        <w:ind w:firstLine="567"/>
        <w:jc w:val="both"/>
      </w:pPr>
      <w:r w:rsidRPr="009734A8">
        <w:rPr>
          <w:b/>
        </w:rPr>
        <w:t>В)</w:t>
      </w:r>
      <w:r w:rsidRPr="009734A8"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6E000B" w:rsidRPr="009734A8" w:rsidRDefault="006E000B" w:rsidP="006B089A">
      <w:pPr>
        <w:ind w:firstLine="567"/>
        <w:jc w:val="both"/>
      </w:pPr>
    </w:p>
    <w:p w:rsidR="002642A0" w:rsidRPr="009734A8" w:rsidRDefault="00931EDE" w:rsidP="006E000B">
      <w:pPr>
        <w:pStyle w:val="11"/>
        <w:numPr>
          <w:ilvl w:val="1"/>
          <w:numId w:val="25"/>
        </w:numPr>
        <w:tabs>
          <w:tab w:val="left" w:pos="567"/>
          <w:tab w:val="left" w:pos="993"/>
        </w:tabs>
        <w:ind w:left="284" w:firstLine="142"/>
        <w:rPr>
          <w:sz w:val="24"/>
          <w:szCs w:val="24"/>
        </w:rPr>
      </w:pPr>
      <w:r>
        <w:rPr>
          <w:sz w:val="24"/>
          <w:szCs w:val="24"/>
        </w:rPr>
        <w:t xml:space="preserve">Критерии оценивания </w:t>
      </w:r>
      <w:r w:rsidR="002642A0" w:rsidRPr="009734A8">
        <w:rPr>
          <w:sz w:val="24"/>
          <w:szCs w:val="24"/>
        </w:rPr>
        <w:t>для</w:t>
      </w:r>
      <w:r w:rsidR="002642A0" w:rsidRPr="009734A8">
        <w:rPr>
          <w:spacing w:val="23"/>
          <w:sz w:val="24"/>
          <w:szCs w:val="24"/>
        </w:rPr>
        <w:t xml:space="preserve"> </w:t>
      </w:r>
      <w:r w:rsidR="002642A0" w:rsidRPr="009734A8">
        <w:rPr>
          <w:sz w:val="24"/>
          <w:szCs w:val="24"/>
        </w:rPr>
        <w:t>текущего</w:t>
      </w:r>
      <w:r w:rsidR="002642A0" w:rsidRPr="009734A8">
        <w:rPr>
          <w:spacing w:val="40"/>
          <w:sz w:val="24"/>
          <w:szCs w:val="24"/>
        </w:rPr>
        <w:t xml:space="preserve"> </w:t>
      </w:r>
      <w:r w:rsidR="002642A0" w:rsidRPr="009734A8">
        <w:rPr>
          <w:sz w:val="24"/>
          <w:szCs w:val="24"/>
        </w:rPr>
        <w:t>контроля</w:t>
      </w:r>
      <w:r w:rsidR="002642A0" w:rsidRPr="009734A8">
        <w:rPr>
          <w:spacing w:val="36"/>
          <w:sz w:val="24"/>
          <w:szCs w:val="24"/>
        </w:rPr>
        <w:t xml:space="preserve"> </w:t>
      </w:r>
      <w:r w:rsidR="002642A0" w:rsidRPr="009734A8">
        <w:rPr>
          <w:spacing w:val="-2"/>
          <w:sz w:val="24"/>
          <w:szCs w:val="24"/>
        </w:rPr>
        <w:t>успеваемости</w:t>
      </w:r>
    </w:p>
    <w:p w:rsidR="002642A0" w:rsidRPr="009734A8" w:rsidRDefault="002642A0" w:rsidP="009734A8">
      <w:pPr>
        <w:pStyle w:val="a3"/>
        <w:tabs>
          <w:tab w:val="left" w:pos="567"/>
        </w:tabs>
        <w:spacing w:before="196"/>
        <w:ind w:right="198" w:firstLine="709"/>
        <w:jc w:val="both"/>
        <w:rPr>
          <w:sz w:val="24"/>
          <w:szCs w:val="24"/>
        </w:rPr>
      </w:pPr>
      <w:r w:rsidRPr="009734A8">
        <w:rPr>
          <w:w w:val="105"/>
          <w:sz w:val="24"/>
          <w:szCs w:val="24"/>
        </w:rPr>
        <w:t>По завершению работы по теме «Тренировочные упражнения (экзерсис) классического танца» студенты выполняют ряд заданий, с помощью которых производится оценивание</w:t>
      </w:r>
      <w:r w:rsidRPr="009734A8">
        <w:rPr>
          <w:b/>
          <w:w w:val="105"/>
          <w:sz w:val="24"/>
          <w:szCs w:val="24"/>
        </w:rPr>
        <w:t xml:space="preserve">, </w:t>
      </w:r>
      <w:r w:rsidRPr="009734A8">
        <w:rPr>
          <w:w w:val="105"/>
          <w:sz w:val="24"/>
          <w:szCs w:val="24"/>
        </w:rPr>
        <w:t xml:space="preserve">полученных практических навыков и знаний. Практические задания включают в себя: подготовка и проведение части тренажа в группе, подготовка и проведение полного тренажа в группе. Необходимо выдерживать рабочий </w:t>
      </w:r>
      <w:proofErr w:type="spellStart"/>
      <w:r w:rsidRPr="009734A8">
        <w:rPr>
          <w:w w:val="105"/>
          <w:sz w:val="24"/>
          <w:szCs w:val="24"/>
        </w:rPr>
        <w:t>темпоритм</w:t>
      </w:r>
      <w:proofErr w:type="spellEnd"/>
      <w:r w:rsidRPr="009734A8">
        <w:rPr>
          <w:w w:val="105"/>
          <w:sz w:val="24"/>
          <w:szCs w:val="24"/>
        </w:rPr>
        <w:t xml:space="preserve"> урока, учитывать состояние группы, описание предлагаемых упражнений должны быть четкими и ясными для обучающихся.</w:t>
      </w:r>
    </w:p>
    <w:p w:rsidR="001C4990" w:rsidRPr="009734A8" w:rsidRDefault="001C4990" w:rsidP="006E000B">
      <w:pPr>
        <w:tabs>
          <w:tab w:val="left" w:pos="993"/>
        </w:tabs>
        <w:suppressAutoHyphens/>
        <w:rPr>
          <w:color w:val="FF0000"/>
        </w:rPr>
      </w:pPr>
    </w:p>
    <w:p w:rsidR="001C4990" w:rsidRPr="009734A8" w:rsidRDefault="001C4990" w:rsidP="009734A8">
      <w:pPr>
        <w:pStyle w:val="a5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b/>
        </w:rPr>
      </w:pPr>
      <w:r w:rsidRPr="009734A8">
        <w:rPr>
          <w:b/>
        </w:rPr>
        <w:lastRenderedPageBreak/>
        <w:t xml:space="preserve">Оценочные средства по дисциплине для промежуточной аттестации и шкала оценивания </w:t>
      </w:r>
    </w:p>
    <w:p w:rsidR="001C4990" w:rsidRPr="009734A8" w:rsidRDefault="001C4990" w:rsidP="006E000B">
      <w:pPr>
        <w:tabs>
          <w:tab w:val="left" w:pos="993"/>
        </w:tabs>
        <w:spacing w:before="120" w:after="120"/>
        <w:ind w:firstLine="709"/>
        <w:rPr>
          <w:b/>
        </w:rPr>
      </w:pPr>
      <w:r w:rsidRPr="009734A8">
        <w:rPr>
          <w:b/>
        </w:rPr>
        <w:t>5.1.  Список вопросов для проведения промежуточной аттестации и проверки сформированности компетенций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3828"/>
      </w:tblGrid>
      <w:tr w:rsidR="001C4990" w:rsidRPr="009734A8" w:rsidTr="00422B64">
        <w:trPr>
          <w:trHeight w:val="491"/>
        </w:trPr>
        <w:tc>
          <w:tcPr>
            <w:tcW w:w="5783" w:type="dxa"/>
            <w:shd w:val="clear" w:color="auto" w:fill="auto"/>
            <w:vAlign w:val="center"/>
          </w:tcPr>
          <w:p w:rsidR="001C4990" w:rsidRPr="009734A8" w:rsidRDefault="001C4990" w:rsidP="009734A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9734A8">
              <w:rPr>
                <w:rFonts w:eastAsia="Calibri"/>
                <w:b/>
                <w:kern w:val="2"/>
                <w:lang w:eastAsia="en-US"/>
              </w:rPr>
              <w:t>Вопрос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C4990" w:rsidRPr="009734A8" w:rsidRDefault="001C4990" w:rsidP="009734A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9734A8">
              <w:rPr>
                <w:rFonts w:eastAsia="Calibri"/>
                <w:b/>
                <w:kern w:val="2"/>
                <w:lang w:eastAsia="en-US"/>
              </w:rPr>
              <w:t>Ответ</w:t>
            </w:r>
          </w:p>
        </w:tc>
      </w:tr>
      <w:tr w:rsidR="00065675" w:rsidRPr="009734A8" w:rsidTr="00310F87">
        <w:trPr>
          <w:trHeight w:val="491"/>
        </w:trPr>
        <w:tc>
          <w:tcPr>
            <w:tcW w:w="5783" w:type="dxa"/>
            <w:shd w:val="clear" w:color="auto" w:fill="auto"/>
          </w:tcPr>
          <w:p w:rsidR="00065675" w:rsidRPr="00396136" w:rsidRDefault="00065675" w:rsidP="00065675">
            <w:pPr>
              <w:rPr>
                <w:color w:val="181818"/>
              </w:rPr>
            </w:pPr>
            <w:r>
              <w:rPr>
                <w:color w:val="181818"/>
              </w:rPr>
              <w:t xml:space="preserve">1. </w:t>
            </w:r>
            <w:r w:rsidRPr="00396136">
              <w:rPr>
                <w:color w:val="181818"/>
              </w:rPr>
              <w:t>ХОРЕОГРАФИЯ - ЭТО ....</w:t>
            </w:r>
          </w:p>
          <w:p w:rsidR="00065675" w:rsidRPr="00396136" w:rsidRDefault="00065675" w:rsidP="00065675">
            <w:pPr>
              <w:rPr>
                <w:color w:val="181818"/>
              </w:rPr>
            </w:pPr>
            <w:r>
              <w:rPr>
                <w:color w:val="181818"/>
              </w:rPr>
              <w:t xml:space="preserve">а) </w:t>
            </w:r>
            <w:r w:rsidRPr="00396136">
              <w:rPr>
                <w:color w:val="181818"/>
              </w:rPr>
              <w:t>Искусство пения под музыку</w:t>
            </w:r>
          </w:p>
          <w:p w:rsidR="00065675" w:rsidRPr="00396136" w:rsidRDefault="00065675" w:rsidP="00065675">
            <w:pPr>
              <w:rPr>
                <w:color w:val="181818"/>
              </w:rPr>
            </w:pPr>
            <w:r>
              <w:rPr>
                <w:color w:val="181818"/>
              </w:rPr>
              <w:t>б)</w:t>
            </w:r>
            <w:r w:rsidRPr="00396136">
              <w:rPr>
                <w:color w:val="181818"/>
              </w:rPr>
              <w:t xml:space="preserve"> Искусство сочинения танца</w:t>
            </w:r>
          </w:p>
          <w:p w:rsidR="00065675" w:rsidRPr="00396136" w:rsidRDefault="00065675" w:rsidP="00065675">
            <w:pPr>
              <w:rPr>
                <w:color w:val="181818"/>
              </w:rPr>
            </w:pPr>
            <w:r>
              <w:rPr>
                <w:color w:val="181818"/>
              </w:rPr>
              <w:t>в)</w:t>
            </w:r>
            <w:r w:rsidRPr="00396136">
              <w:rPr>
                <w:color w:val="181818"/>
              </w:rPr>
              <w:t xml:space="preserve"> Искусство сочинения музыки для хора</w:t>
            </w:r>
          </w:p>
          <w:p w:rsidR="00065675" w:rsidRPr="009734A8" w:rsidRDefault="00065675" w:rsidP="00065675">
            <w:pPr>
              <w:rPr>
                <w:color w:val="181818"/>
              </w:rPr>
            </w:pPr>
            <w:r>
              <w:rPr>
                <w:color w:val="181818"/>
              </w:rPr>
              <w:t>г)</w:t>
            </w:r>
            <w:r w:rsidRPr="00396136">
              <w:rPr>
                <w:color w:val="181818"/>
              </w:rPr>
              <w:t xml:space="preserve"> Искусство сценической постановки танца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396136" w:rsidRDefault="00065675" w:rsidP="00065675">
            <w:pPr>
              <w:rPr>
                <w:color w:val="181818"/>
              </w:rPr>
            </w:pPr>
            <w:r>
              <w:rPr>
                <w:color w:val="181818"/>
              </w:rPr>
              <w:t>б)</w:t>
            </w:r>
            <w:r w:rsidRPr="00396136">
              <w:rPr>
                <w:color w:val="181818"/>
              </w:rPr>
              <w:t xml:space="preserve"> Искусство сочинения танца</w:t>
            </w:r>
          </w:p>
          <w:p w:rsidR="00065675" w:rsidRPr="009734A8" w:rsidRDefault="00065675" w:rsidP="00065675">
            <w:r>
              <w:rPr>
                <w:color w:val="181818"/>
              </w:rPr>
              <w:t>г)</w:t>
            </w:r>
            <w:r w:rsidRPr="00396136">
              <w:rPr>
                <w:color w:val="181818"/>
              </w:rPr>
              <w:t xml:space="preserve"> Искусство сценической постановки танца</w:t>
            </w:r>
          </w:p>
        </w:tc>
      </w:tr>
      <w:tr w:rsidR="00065675" w:rsidRPr="009734A8" w:rsidTr="00422B64">
        <w:tc>
          <w:tcPr>
            <w:tcW w:w="5783" w:type="dxa"/>
            <w:shd w:val="clear" w:color="auto" w:fill="auto"/>
          </w:tcPr>
          <w:p w:rsidR="00065675" w:rsidRDefault="00065675" w:rsidP="00065675">
            <w:r>
              <w:t>2. ИСТОРИКО-БЫТОВОЙ ТАНЕЦ ЭТО:</w:t>
            </w:r>
          </w:p>
          <w:p w:rsidR="00065675" w:rsidRDefault="00065675" w:rsidP="00065675">
            <w:r>
              <w:t>а) хороводный танец;</w:t>
            </w:r>
          </w:p>
          <w:p w:rsidR="00065675" w:rsidRDefault="00065675" w:rsidP="00065675">
            <w:r>
              <w:t>б) танец прошлых времен;</w:t>
            </w:r>
          </w:p>
          <w:p w:rsidR="00065675" w:rsidRPr="00B46A91" w:rsidRDefault="00065675" w:rsidP="00B46A91">
            <w:r>
              <w:t>в) вид народного творчества.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9734A8" w:rsidRDefault="00065675" w:rsidP="00065675">
            <w:pPr>
              <w:pStyle w:val="a5"/>
              <w:tabs>
                <w:tab w:val="left" w:pos="993"/>
              </w:tabs>
              <w:ind w:left="0"/>
              <w:rPr>
                <w:rFonts w:eastAsia="Calibri"/>
                <w:kern w:val="2"/>
                <w:lang w:eastAsia="en-US"/>
              </w:rPr>
            </w:pPr>
            <w:r>
              <w:t>б</w:t>
            </w:r>
            <w:r w:rsidRPr="009734A8">
              <w:t xml:space="preserve">) </w:t>
            </w:r>
            <w:r>
              <w:t>танец прошлых времен</w:t>
            </w:r>
          </w:p>
        </w:tc>
        <w:bookmarkStart w:id="0" w:name="_GoBack"/>
        <w:bookmarkEnd w:id="0"/>
      </w:tr>
      <w:tr w:rsidR="00065675" w:rsidRPr="009734A8" w:rsidTr="00422B64">
        <w:tc>
          <w:tcPr>
            <w:tcW w:w="5783" w:type="dxa"/>
            <w:shd w:val="clear" w:color="auto" w:fill="auto"/>
          </w:tcPr>
          <w:p w:rsidR="00065675" w:rsidRPr="00065675" w:rsidRDefault="00065675" w:rsidP="00065675">
            <w:r>
              <w:t>3</w:t>
            </w:r>
            <w:r w:rsidRPr="00065675">
              <w:t>. ДАННЫЙ ТАНЕЦ ЯВЛЯЕТСЯ ОДНИМ ИЗ САМЫХ ПОПУЛЯРНЫХ ТАНЦЕВ XVI – XVII ВЕКОВ. ПЕРЕЖИВ НА НЕСКОЛЬКО СТОЛЕТИЙ ОДНОВРЕМЕННО С НИМ ВОЗНИКШИЕ ХОРЕОГРАФИЧЕСКИЕ ФОРМЫ, ОН СЫГРАЛ БОЛЬШУЮ РОЛЬ В РАЗВИТИИ НЕ ТОЛЬКО БАЛЬНОГО, НО И СЦЕНИЧЕСКОГО ТАНЦА. ЕГО РОДИНА БРЕТАНЬ. НАЗОВИТЕ ЭТОТ ТАНЕЦ.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065675" w:rsidRDefault="00065675" w:rsidP="00065675">
            <w:pPr>
              <w:adjustRightInd w:val="0"/>
              <w:rPr>
                <w:rFonts w:eastAsia="Calibri"/>
                <w:kern w:val="2"/>
              </w:rPr>
            </w:pPr>
            <w:r w:rsidRPr="00065675">
              <w:t>менуэт</w:t>
            </w:r>
          </w:p>
        </w:tc>
      </w:tr>
      <w:tr w:rsidR="00065675" w:rsidRPr="009734A8" w:rsidTr="00422B64">
        <w:tc>
          <w:tcPr>
            <w:tcW w:w="5783" w:type="dxa"/>
            <w:shd w:val="clear" w:color="auto" w:fill="auto"/>
          </w:tcPr>
          <w:p w:rsidR="00086101" w:rsidRPr="00F948A4" w:rsidRDefault="00065675" w:rsidP="00086101">
            <w:r w:rsidRPr="00F948A4">
              <w:t xml:space="preserve">4. </w:t>
            </w:r>
            <w:r w:rsidR="00086101" w:rsidRPr="00F948A4">
              <w:t>КАКОЙ ТАНЕЦ ОТНОСИТСЯ К РУССКОЙ НАРОДНОЙ ТАНЦЕВАЛЬНОЙ КУЛЬТУРЕ:</w:t>
            </w:r>
          </w:p>
          <w:p w:rsidR="00086101" w:rsidRPr="00F948A4" w:rsidRDefault="00086101" w:rsidP="00086101">
            <w:r w:rsidRPr="00F948A4">
              <w:t>а) тарантелла;</w:t>
            </w:r>
          </w:p>
          <w:p w:rsidR="00086101" w:rsidRPr="00F948A4" w:rsidRDefault="00086101" w:rsidP="00086101">
            <w:r w:rsidRPr="00F948A4">
              <w:t>б) полька;</w:t>
            </w:r>
          </w:p>
          <w:p w:rsidR="00065675" w:rsidRPr="00F948A4" w:rsidRDefault="00086101" w:rsidP="00086101">
            <w:pPr>
              <w:rPr>
                <w:rFonts w:eastAsia="Calibri"/>
                <w:b/>
                <w:kern w:val="2"/>
              </w:rPr>
            </w:pPr>
            <w:r w:rsidRPr="00F948A4">
              <w:t>в) барыня.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F948A4" w:rsidRDefault="00086101" w:rsidP="00065675">
            <w:pPr>
              <w:adjustRightInd w:val="0"/>
              <w:rPr>
                <w:rFonts w:eastAsia="Calibri"/>
                <w:kern w:val="2"/>
              </w:rPr>
            </w:pPr>
            <w:r w:rsidRPr="00F948A4">
              <w:t>в) барыня</w:t>
            </w:r>
            <w:r w:rsidRPr="00F948A4">
              <w:rPr>
                <w:rFonts w:eastAsia="Calibri"/>
              </w:rPr>
              <w:t xml:space="preserve"> </w:t>
            </w:r>
          </w:p>
        </w:tc>
      </w:tr>
      <w:tr w:rsidR="00065675" w:rsidRPr="009734A8" w:rsidTr="00422B64">
        <w:tc>
          <w:tcPr>
            <w:tcW w:w="5783" w:type="dxa"/>
            <w:shd w:val="clear" w:color="auto" w:fill="auto"/>
          </w:tcPr>
          <w:p w:rsidR="00086101" w:rsidRPr="00F948A4" w:rsidRDefault="00B46A91" w:rsidP="00086101">
            <w:r w:rsidRPr="00F948A4">
              <w:t>5.</w:t>
            </w:r>
            <w:r w:rsidR="00065675" w:rsidRPr="00F948A4">
              <w:t xml:space="preserve"> </w:t>
            </w:r>
            <w:r w:rsidR="00086101" w:rsidRPr="00F948A4">
              <w:t>КАКОЙ ЖАНР ОТНОСИТСЯ К РУССКОМУ НАРОДНОМУ ТАНЦУ:</w:t>
            </w:r>
          </w:p>
          <w:p w:rsidR="00086101" w:rsidRPr="00F948A4" w:rsidRDefault="00086101" w:rsidP="00086101">
            <w:r w:rsidRPr="00F948A4">
              <w:t>а) хип – хоп;</w:t>
            </w:r>
          </w:p>
          <w:p w:rsidR="00086101" w:rsidRPr="00F948A4" w:rsidRDefault="00086101" w:rsidP="00086101">
            <w:r w:rsidRPr="00F948A4">
              <w:t>б) хоровод;</w:t>
            </w:r>
          </w:p>
          <w:p w:rsidR="00065675" w:rsidRPr="00F948A4" w:rsidRDefault="00086101" w:rsidP="00086101">
            <w:r w:rsidRPr="00F948A4">
              <w:t>в) вальс.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F948A4" w:rsidRDefault="00086101" w:rsidP="00065675">
            <w:r w:rsidRPr="00F948A4">
              <w:rPr>
                <w:rFonts w:eastAsia="Calibri"/>
                <w:kern w:val="2"/>
              </w:rPr>
              <w:t>б) Хоровод</w:t>
            </w:r>
            <w:r w:rsidRPr="00F948A4">
              <w:t xml:space="preserve"> </w:t>
            </w:r>
          </w:p>
        </w:tc>
      </w:tr>
      <w:tr w:rsidR="00B46A91" w:rsidRPr="009734A8" w:rsidTr="00422B64">
        <w:tc>
          <w:tcPr>
            <w:tcW w:w="5783" w:type="dxa"/>
            <w:shd w:val="clear" w:color="auto" w:fill="auto"/>
          </w:tcPr>
          <w:p w:rsidR="00086101" w:rsidRPr="00F948A4" w:rsidRDefault="00B46A91" w:rsidP="00086101">
            <w:r w:rsidRPr="00F948A4">
              <w:t xml:space="preserve">6. </w:t>
            </w:r>
            <w:r w:rsidR="00086101" w:rsidRPr="00F948A4">
              <w:t>ДВИЖЕНИЕ «ПРИПАДАНИЕ» ХАРАКТЕРНО ДЛЯ:</w:t>
            </w:r>
          </w:p>
          <w:p w:rsidR="00086101" w:rsidRPr="00F948A4" w:rsidRDefault="00086101" w:rsidP="00086101">
            <w:r w:rsidRPr="00F948A4">
              <w:t>а) грузинского танца;</w:t>
            </w:r>
          </w:p>
          <w:p w:rsidR="00086101" w:rsidRPr="00F948A4" w:rsidRDefault="00086101" w:rsidP="00086101">
            <w:r w:rsidRPr="00F948A4">
              <w:t>б) русского танца;</w:t>
            </w:r>
          </w:p>
          <w:p w:rsidR="00B46A91" w:rsidRPr="00F948A4" w:rsidRDefault="00086101" w:rsidP="00086101">
            <w:r w:rsidRPr="00F948A4">
              <w:t>в) испанского танца.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46A91" w:rsidRPr="00F948A4" w:rsidRDefault="00086101" w:rsidP="00B46A91">
            <w:r w:rsidRPr="00F948A4">
              <w:t>б) Русского танца</w:t>
            </w:r>
          </w:p>
        </w:tc>
      </w:tr>
      <w:tr w:rsidR="00B46A91" w:rsidRPr="009734A8" w:rsidTr="00422B64">
        <w:tc>
          <w:tcPr>
            <w:tcW w:w="5783" w:type="dxa"/>
            <w:shd w:val="clear" w:color="auto" w:fill="auto"/>
          </w:tcPr>
          <w:p w:rsidR="00B46A91" w:rsidRPr="00F948A4" w:rsidRDefault="00B46A91" w:rsidP="00B46A91">
            <w:r w:rsidRPr="00F948A4">
              <w:t>7. КАКОЙ БЫТОВОЙ ТАНЕЦ БЕРЕТ СВОЕ НАЧАЛО В ЧЕХИИ?</w:t>
            </w:r>
          </w:p>
          <w:p w:rsidR="00B46A91" w:rsidRPr="00F948A4" w:rsidRDefault="00B46A91" w:rsidP="00B46A91">
            <w:r w:rsidRPr="00F948A4">
              <w:t>а) вальс;</w:t>
            </w:r>
          </w:p>
          <w:p w:rsidR="00B46A91" w:rsidRPr="00F948A4" w:rsidRDefault="00B46A91" w:rsidP="00B46A91">
            <w:r w:rsidRPr="00F948A4">
              <w:t>б) менуэт;</w:t>
            </w:r>
          </w:p>
          <w:p w:rsidR="00B46A91" w:rsidRPr="00F948A4" w:rsidRDefault="00B46A91" w:rsidP="00B46A91">
            <w:r w:rsidRPr="00F948A4">
              <w:t>в) полька.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46A91" w:rsidRPr="00F948A4" w:rsidRDefault="00B46A91" w:rsidP="00B46A91">
            <w:r w:rsidRPr="00F948A4">
              <w:t>в) полька.</w:t>
            </w:r>
          </w:p>
        </w:tc>
      </w:tr>
      <w:tr w:rsidR="00B46A91" w:rsidRPr="009734A8" w:rsidTr="00422B64">
        <w:tc>
          <w:tcPr>
            <w:tcW w:w="5783" w:type="dxa"/>
            <w:shd w:val="clear" w:color="auto" w:fill="auto"/>
          </w:tcPr>
          <w:p w:rsidR="00B46A91" w:rsidRPr="00F948A4" w:rsidRDefault="00B46A91" w:rsidP="00B46A91">
            <w:r w:rsidRPr="00F948A4">
              <w:t>8. РОДИНОЙ, КАКОГО БЫТОВОГО ТАНЦА ЯВЛЯЕТСЯ ВЕНА?</w:t>
            </w:r>
          </w:p>
          <w:p w:rsidR="00B46A91" w:rsidRPr="00F948A4" w:rsidRDefault="00B46A91" w:rsidP="00B46A91">
            <w:r w:rsidRPr="00F948A4">
              <w:t>а) полонез;</w:t>
            </w:r>
          </w:p>
          <w:p w:rsidR="00B46A91" w:rsidRPr="00F948A4" w:rsidRDefault="00B46A91" w:rsidP="00B46A91">
            <w:r w:rsidRPr="00F948A4">
              <w:t>б) вальс;</w:t>
            </w:r>
          </w:p>
          <w:p w:rsidR="00B46A91" w:rsidRPr="00F948A4" w:rsidRDefault="00B46A91" w:rsidP="00B46A91">
            <w:r w:rsidRPr="00F948A4">
              <w:t>в) падеграс.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46A91" w:rsidRPr="00F948A4" w:rsidRDefault="00B46A91" w:rsidP="00B46A91">
            <w:r w:rsidRPr="00F948A4">
              <w:t>б) вальс</w:t>
            </w:r>
          </w:p>
          <w:p w:rsidR="00B46A91" w:rsidRPr="00F948A4" w:rsidRDefault="00B46A91" w:rsidP="00B46A91"/>
        </w:tc>
      </w:tr>
      <w:tr w:rsidR="00B46A91" w:rsidRPr="009734A8" w:rsidTr="00422B64">
        <w:tc>
          <w:tcPr>
            <w:tcW w:w="5783" w:type="dxa"/>
            <w:shd w:val="clear" w:color="auto" w:fill="auto"/>
          </w:tcPr>
          <w:p w:rsidR="00B46A91" w:rsidRPr="00F948A4" w:rsidRDefault="00B46A91" w:rsidP="00B46A91">
            <w:r w:rsidRPr="00F948A4">
              <w:t>9. В КАКОЕ ВРЕМЯ И БЛАГОДАРЯ КОМУ В РОССИИ НАЧИНАЕТ РАЗВИВАТЬСЯ КУЛЬТУРА БАЛЬНОГО ТАНЦА?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46A91" w:rsidRPr="00F948A4" w:rsidRDefault="00B46A91" w:rsidP="00B46A91">
            <w:r w:rsidRPr="00F948A4">
              <w:t xml:space="preserve">18 век, Петр </w:t>
            </w:r>
            <w:r w:rsidRPr="00F948A4">
              <w:rPr>
                <w:lang w:val="en-US"/>
              </w:rPr>
              <w:t>I</w:t>
            </w:r>
          </w:p>
        </w:tc>
      </w:tr>
      <w:tr w:rsidR="00065675" w:rsidRPr="009734A8" w:rsidTr="00422B64">
        <w:tc>
          <w:tcPr>
            <w:tcW w:w="5783" w:type="dxa"/>
            <w:shd w:val="clear" w:color="auto" w:fill="auto"/>
          </w:tcPr>
          <w:p w:rsidR="00065675" w:rsidRPr="00F948A4" w:rsidRDefault="00B46A91" w:rsidP="00065675">
            <w:pPr>
              <w:pStyle w:val="a5"/>
              <w:tabs>
                <w:tab w:val="left" w:pos="993"/>
              </w:tabs>
              <w:ind w:left="0"/>
            </w:pPr>
            <w:r w:rsidRPr="00F948A4">
              <w:t>10</w:t>
            </w:r>
            <w:r w:rsidR="00065675" w:rsidRPr="00F948A4">
              <w:t>. КАКИЕ ИЗ ПЕРЕЧИСЛЕННЫХ УПРАЖНЕНИЙ ОТНОСЯТСЯ К РУССКОМУ ТАНЦУ:</w:t>
            </w:r>
          </w:p>
          <w:p w:rsidR="00065675" w:rsidRPr="00F948A4" w:rsidRDefault="00065675" w:rsidP="00065675">
            <w:pPr>
              <w:pStyle w:val="a5"/>
              <w:tabs>
                <w:tab w:val="left" w:pos="993"/>
              </w:tabs>
              <w:ind w:left="0"/>
            </w:pPr>
            <w:r w:rsidRPr="00F948A4">
              <w:t>а) Веревочка</w:t>
            </w:r>
          </w:p>
          <w:p w:rsidR="00065675" w:rsidRPr="00F948A4" w:rsidRDefault="00065675" w:rsidP="00065675">
            <w:pPr>
              <w:pStyle w:val="a5"/>
              <w:tabs>
                <w:tab w:val="left" w:pos="993"/>
              </w:tabs>
              <w:ind w:left="0"/>
            </w:pPr>
            <w:r w:rsidRPr="00F948A4">
              <w:t>б) Дробь</w:t>
            </w:r>
          </w:p>
          <w:p w:rsidR="00065675" w:rsidRPr="00F948A4" w:rsidRDefault="00065675" w:rsidP="00065675">
            <w:pPr>
              <w:pStyle w:val="a5"/>
              <w:tabs>
                <w:tab w:val="left" w:pos="993"/>
              </w:tabs>
              <w:ind w:left="0"/>
              <w:rPr>
                <w:b/>
              </w:rPr>
            </w:pPr>
            <w:r w:rsidRPr="00F948A4">
              <w:lastRenderedPageBreak/>
              <w:t xml:space="preserve">в) </w:t>
            </w:r>
            <w:proofErr w:type="spellStart"/>
            <w:r w:rsidRPr="00F948A4">
              <w:t>Plie</w:t>
            </w:r>
            <w:proofErr w:type="spellEnd"/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F948A4" w:rsidRDefault="00065675" w:rsidP="00065675">
            <w:pPr>
              <w:adjustRightInd w:val="0"/>
              <w:rPr>
                <w:rFonts w:eastAsia="Calibri"/>
                <w:kern w:val="2"/>
              </w:rPr>
            </w:pPr>
            <w:r w:rsidRPr="00F948A4">
              <w:rPr>
                <w:rFonts w:eastAsia="Calibri"/>
                <w:kern w:val="2"/>
              </w:rPr>
              <w:lastRenderedPageBreak/>
              <w:t>а) Веревочка</w:t>
            </w:r>
          </w:p>
          <w:p w:rsidR="00065675" w:rsidRPr="00F948A4" w:rsidRDefault="00065675" w:rsidP="00065675">
            <w:pPr>
              <w:adjustRightInd w:val="0"/>
              <w:rPr>
                <w:rFonts w:eastAsia="Calibri"/>
                <w:kern w:val="2"/>
              </w:rPr>
            </w:pPr>
            <w:r w:rsidRPr="00F948A4">
              <w:rPr>
                <w:rFonts w:eastAsia="Calibri"/>
                <w:kern w:val="2"/>
              </w:rPr>
              <w:t>б) Дробь</w:t>
            </w:r>
          </w:p>
        </w:tc>
      </w:tr>
      <w:tr w:rsidR="00065675" w:rsidRPr="009734A8" w:rsidTr="00422B64">
        <w:tc>
          <w:tcPr>
            <w:tcW w:w="5783" w:type="dxa"/>
            <w:shd w:val="clear" w:color="auto" w:fill="auto"/>
          </w:tcPr>
          <w:p w:rsidR="00065675" w:rsidRPr="00F948A4" w:rsidRDefault="002B1951" w:rsidP="00065675">
            <w:pPr>
              <w:jc w:val="both"/>
            </w:pPr>
            <w:r w:rsidRPr="00F948A4">
              <w:rPr>
                <w:color w:val="000000"/>
                <w:shd w:val="clear" w:color="auto" w:fill="FFFFFF"/>
              </w:rPr>
              <w:lastRenderedPageBreak/>
              <w:t>11</w:t>
            </w:r>
            <w:r w:rsidR="00065675" w:rsidRPr="00F948A4">
              <w:rPr>
                <w:color w:val="000000"/>
                <w:shd w:val="clear" w:color="auto" w:fill="FFFFFF"/>
              </w:rPr>
              <w:t>. ИГОРЬ МОИСЕЕВ РУКОВОДИТЕЛЬ КАКОГО АНСАМБЛЯ</w:t>
            </w:r>
          </w:p>
          <w:p w:rsidR="00065675" w:rsidRPr="00F948A4" w:rsidRDefault="00065675" w:rsidP="00065675">
            <w:r w:rsidRPr="00F948A4">
              <w:rPr>
                <w:bCs/>
              </w:rPr>
              <w:t>а)</w:t>
            </w:r>
            <w:r w:rsidRPr="00F948A4">
              <w:rPr>
                <w:b/>
                <w:bCs/>
              </w:rPr>
              <w:t xml:space="preserve"> </w:t>
            </w:r>
            <w:r w:rsidRPr="00F948A4">
              <w:t>Ансамбля танца Сибири;</w:t>
            </w:r>
          </w:p>
          <w:p w:rsidR="00065675" w:rsidRPr="00F948A4" w:rsidRDefault="00065675" w:rsidP="00065675">
            <w:r w:rsidRPr="00F948A4">
              <w:t>б) Государственного Академического ансамбля народного танца;</w:t>
            </w:r>
          </w:p>
          <w:p w:rsidR="00065675" w:rsidRPr="00F948A4" w:rsidRDefault="00065675" w:rsidP="00065675">
            <w:r w:rsidRPr="00F948A4">
              <w:t>в) Академического ансамбля песни и пляски Российской армии.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F948A4" w:rsidRDefault="00065675" w:rsidP="00065675">
            <w:pPr>
              <w:adjustRightInd w:val="0"/>
              <w:rPr>
                <w:rFonts w:eastAsia="Calibri"/>
                <w:kern w:val="2"/>
              </w:rPr>
            </w:pPr>
            <w:r w:rsidRPr="00F948A4">
              <w:rPr>
                <w:rFonts w:eastAsia="Calibri"/>
                <w:kern w:val="2"/>
              </w:rPr>
              <w:t>б) Государственного Академического ансамбля народного танца</w:t>
            </w:r>
          </w:p>
        </w:tc>
      </w:tr>
      <w:tr w:rsidR="00065675" w:rsidRPr="009734A8" w:rsidTr="00422B64">
        <w:tc>
          <w:tcPr>
            <w:tcW w:w="5783" w:type="dxa"/>
            <w:shd w:val="clear" w:color="auto" w:fill="auto"/>
          </w:tcPr>
          <w:p w:rsidR="00065675" w:rsidRPr="00F948A4" w:rsidRDefault="002B1951" w:rsidP="00065675">
            <w:r w:rsidRPr="00F948A4">
              <w:rPr>
                <w:color w:val="000000"/>
              </w:rPr>
              <w:t>12</w:t>
            </w:r>
            <w:r w:rsidR="00065675" w:rsidRPr="00F948A4">
              <w:rPr>
                <w:color w:val="000000"/>
              </w:rPr>
              <w:t>. КАКОЙ ТАНЕЦ НЕ ОТНОСИТСЯ К РУССКОМУ НАРОДНОМУ</w:t>
            </w:r>
          </w:p>
          <w:p w:rsidR="00065675" w:rsidRPr="00F948A4" w:rsidRDefault="00065675" w:rsidP="00065675">
            <w:r w:rsidRPr="00F948A4">
              <w:t>а) хоровод;</w:t>
            </w:r>
          </w:p>
          <w:p w:rsidR="00065675" w:rsidRPr="00F948A4" w:rsidRDefault="00065675" w:rsidP="00065675">
            <w:r w:rsidRPr="00F948A4">
              <w:t>б) краковяк;</w:t>
            </w:r>
          </w:p>
          <w:p w:rsidR="00065675" w:rsidRPr="00F948A4" w:rsidRDefault="00065675" w:rsidP="00065675">
            <w:r w:rsidRPr="00F948A4">
              <w:t>в) пляска.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F948A4" w:rsidRDefault="00065675" w:rsidP="00065675">
            <w:r w:rsidRPr="00F948A4">
              <w:t>б) краковяк</w:t>
            </w:r>
          </w:p>
          <w:p w:rsidR="00065675" w:rsidRPr="00F948A4" w:rsidRDefault="00065675" w:rsidP="00065675">
            <w:pPr>
              <w:adjustRightInd w:val="0"/>
              <w:rPr>
                <w:rFonts w:eastAsia="Calibri"/>
                <w:kern w:val="2"/>
              </w:rPr>
            </w:pPr>
          </w:p>
        </w:tc>
      </w:tr>
      <w:tr w:rsidR="00065675" w:rsidRPr="009734A8" w:rsidTr="00422B64">
        <w:tc>
          <w:tcPr>
            <w:tcW w:w="5783" w:type="dxa"/>
            <w:shd w:val="clear" w:color="auto" w:fill="auto"/>
          </w:tcPr>
          <w:p w:rsidR="00065675" w:rsidRPr="00F948A4" w:rsidRDefault="002B1951" w:rsidP="00065675">
            <w:r w:rsidRPr="00F948A4">
              <w:rPr>
                <w:color w:val="181818"/>
              </w:rPr>
              <w:t>13</w:t>
            </w:r>
            <w:r w:rsidR="00065675" w:rsidRPr="00F948A4">
              <w:rPr>
                <w:color w:val="181818"/>
              </w:rPr>
              <w:t>. ДЛЯ КАКОГО УПРАЖНЕНИЯ ХАРАКТЕРНЫ УДАРЫ НОСКОМ, ЗАТЕМ ПЯТКОЙ</w:t>
            </w:r>
          </w:p>
          <w:p w:rsidR="00065675" w:rsidRPr="00F948A4" w:rsidRDefault="00065675" w:rsidP="00065675">
            <w:r w:rsidRPr="00F948A4">
              <w:t>а) веревочка;</w:t>
            </w:r>
          </w:p>
          <w:p w:rsidR="00065675" w:rsidRPr="00F948A4" w:rsidRDefault="00065675" w:rsidP="00065675">
            <w:r w:rsidRPr="00F948A4">
              <w:t xml:space="preserve">б) </w:t>
            </w:r>
            <w:proofErr w:type="spellStart"/>
            <w:r w:rsidRPr="00F948A4">
              <w:t>ковырялочка</w:t>
            </w:r>
            <w:proofErr w:type="spellEnd"/>
            <w:r w:rsidRPr="00F948A4">
              <w:t>;</w:t>
            </w:r>
          </w:p>
          <w:p w:rsidR="00065675" w:rsidRPr="00F948A4" w:rsidRDefault="00065675" w:rsidP="00065675">
            <w:r w:rsidRPr="00F948A4">
              <w:t xml:space="preserve">в) </w:t>
            </w:r>
            <w:proofErr w:type="spellStart"/>
            <w:r w:rsidRPr="00F948A4">
              <w:t>припадание</w:t>
            </w:r>
            <w:proofErr w:type="spellEnd"/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F948A4" w:rsidRDefault="00065675" w:rsidP="00065675">
            <w:r w:rsidRPr="00F948A4">
              <w:t xml:space="preserve">б) </w:t>
            </w:r>
            <w:proofErr w:type="spellStart"/>
            <w:r w:rsidRPr="00F948A4">
              <w:t>ковырялочка</w:t>
            </w:r>
            <w:proofErr w:type="spellEnd"/>
          </w:p>
          <w:p w:rsidR="00065675" w:rsidRPr="00F948A4" w:rsidRDefault="00065675" w:rsidP="00065675">
            <w:pPr>
              <w:adjustRightInd w:val="0"/>
              <w:rPr>
                <w:rFonts w:eastAsia="Calibri"/>
                <w:kern w:val="2"/>
              </w:rPr>
            </w:pPr>
          </w:p>
        </w:tc>
      </w:tr>
      <w:tr w:rsidR="00065675" w:rsidRPr="009734A8" w:rsidTr="00422B64">
        <w:tc>
          <w:tcPr>
            <w:tcW w:w="5783" w:type="dxa"/>
            <w:shd w:val="clear" w:color="auto" w:fill="auto"/>
          </w:tcPr>
          <w:p w:rsidR="00065675" w:rsidRPr="00F948A4" w:rsidRDefault="002B1951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>14</w:t>
            </w:r>
            <w:r w:rsidR="00065675" w:rsidRPr="00F948A4">
              <w:rPr>
                <w:color w:val="181818"/>
              </w:rPr>
              <w:t>. С чего начинается урок народно-сценического танца?</w:t>
            </w:r>
          </w:p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 xml:space="preserve">а) </w:t>
            </w:r>
            <w:proofErr w:type="gramStart"/>
            <w:r w:rsidRPr="00F948A4">
              <w:rPr>
                <w:color w:val="181818"/>
              </w:rPr>
              <w:t>С</w:t>
            </w:r>
            <w:proofErr w:type="gramEnd"/>
            <w:r w:rsidRPr="00F948A4">
              <w:rPr>
                <w:color w:val="181818"/>
              </w:rPr>
              <w:t xml:space="preserve"> </w:t>
            </w:r>
            <w:r w:rsidRPr="00F948A4">
              <w:rPr>
                <w:color w:val="181818"/>
                <w:lang w:val="en-US"/>
              </w:rPr>
              <w:t>port</w:t>
            </w:r>
            <w:r w:rsidRPr="00F948A4">
              <w:rPr>
                <w:color w:val="181818"/>
              </w:rPr>
              <w:t xml:space="preserve"> </w:t>
            </w:r>
            <w:r w:rsidRPr="00F948A4">
              <w:rPr>
                <w:color w:val="181818"/>
                <w:lang w:val="en-US"/>
              </w:rPr>
              <w:t>de</w:t>
            </w:r>
            <w:r w:rsidRPr="00F948A4">
              <w:rPr>
                <w:color w:val="181818"/>
              </w:rPr>
              <w:t xml:space="preserve"> </w:t>
            </w:r>
            <w:r w:rsidRPr="00F948A4">
              <w:rPr>
                <w:color w:val="181818"/>
                <w:lang w:val="en-US"/>
              </w:rPr>
              <w:t>bras</w:t>
            </w:r>
          </w:p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 xml:space="preserve">б) </w:t>
            </w:r>
            <w:proofErr w:type="gramStart"/>
            <w:r w:rsidRPr="00F948A4">
              <w:rPr>
                <w:color w:val="181818"/>
              </w:rPr>
              <w:t>С</w:t>
            </w:r>
            <w:proofErr w:type="gramEnd"/>
            <w:r w:rsidRPr="00F948A4">
              <w:rPr>
                <w:color w:val="181818"/>
              </w:rPr>
              <w:t xml:space="preserve"> поклона</w:t>
            </w:r>
          </w:p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 xml:space="preserve">в) </w:t>
            </w:r>
            <w:r w:rsidRPr="00F948A4">
              <w:rPr>
                <w:color w:val="181818"/>
                <w:lang w:val="en-US"/>
              </w:rPr>
              <w:t>C</w:t>
            </w:r>
            <w:r w:rsidRPr="00F948A4">
              <w:rPr>
                <w:color w:val="181818"/>
              </w:rPr>
              <w:t xml:space="preserve"> </w:t>
            </w:r>
            <w:r w:rsidRPr="00F948A4">
              <w:rPr>
                <w:color w:val="181818"/>
                <w:lang w:val="en-US"/>
              </w:rPr>
              <w:t>demi</w:t>
            </w:r>
            <w:r w:rsidRPr="00F948A4">
              <w:rPr>
                <w:color w:val="181818"/>
              </w:rPr>
              <w:t>-</w:t>
            </w:r>
            <w:r w:rsidRPr="00F948A4">
              <w:rPr>
                <w:color w:val="181818"/>
                <w:lang w:val="en-US"/>
              </w:rPr>
              <w:t>plie</w:t>
            </w:r>
          </w:p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>г) C ударов и притопов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 xml:space="preserve">б) </w:t>
            </w:r>
            <w:proofErr w:type="gramStart"/>
            <w:r w:rsidRPr="00F948A4">
              <w:rPr>
                <w:color w:val="181818"/>
              </w:rPr>
              <w:t>С</w:t>
            </w:r>
            <w:proofErr w:type="gramEnd"/>
            <w:r w:rsidRPr="00F948A4">
              <w:rPr>
                <w:color w:val="181818"/>
              </w:rPr>
              <w:t xml:space="preserve"> поклона</w:t>
            </w:r>
          </w:p>
          <w:p w:rsidR="00065675" w:rsidRPr="00F948A4" w:rsidRDefault="00065675" w:rsidP="00065675"/>
        </w:tc>
      </w:tr>
      <w:tr w:rsidR="00065675" w:rsidRPr="009734A8" w:rsidTr="00422B64">
        <w:tc>
          <w:tcPr>
            <w:tcW w:w="5783" w:type="dxa"/>
            <w:shd w:val="clear" w:color="auto" w:fill="auto"/>
          </w:tcPr>
          <w:p w:rsidR="00065675" w:rsidRPr="00F948A4" w:rsidRDefault="002B1951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>15</w:t>
            </w:r>
            <w:r w:rsidR="00065675" w:rsidRPr="00F948A4">
              <w:rPr>
                <w:color w:val="181818"/>
              </w:rPr>
              <w:t>. ЭТОТ ШАГ ИСПОЛНЯЕТСЯ НА ВСЮ СТУПНЮ, СЛЕГКА ПРИСЕДАЯ, ЗАТЕМ ПОДСТАВЛЯЕТ ДРУГУЮ НОГУ НА ПОЛУПАЛЬЦАХ, СЗАДИ ОПОРНОЙ НОГИ.</w:t>
            </w:r>
          </w:p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>а) шаркающий ход</w:t>
            </w:r>
          </w:p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>б) мелкий дробный ход с каблука</w:t>
            </w:r>
          </w:p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>в) сценический переменный ход</w:t>
            </w:r>
          </w:p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>г) боковой ход «</w:t>
            </w:r>
            <w:proofErr w:type="spellStart"/>
            <w:r w:rsidRPr="00F948A4">
              <w:rPr>
                <w:color w:val="181818"/>
              </w:rPr>
              <w:t>припадание</w:t>
            </w:r>
            <w:proofErr w:type="spellEnd"/>
            <w:r w:rsidRPr="00F948A4">
              <w:rPr>
                <w:color w:val="181818"/>
              </w:rPr>
              <w:t>»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F948A4" w:rsidRDefault="00065675" w:rsidP="00065675">
            <w:r w:rsidRPr="00F948A4">
              <w:rPr>
                <w:color w:val="181818"/>
              </w:rPr>
              <w:t>г) боковой ход «</w:t>
            </w:r>
            <w:proofErr w:type="spellStart"/>
            <w:r w:rsidRPr="00F948A4">
              <w:rPr>
                <w:color w:val="181818"/>
              </w:rPr>
              <w:t>припадание</w:t>
            </w:r>
            <w:proofErr w:type="spellEnd"/>
            <w:r w:rsidRPr="00F948A4">
              <w:rPr>
                <w:color w:val="181818"/>
              </w:rPr>
              <w:t>»</w:t>
            </w:r>
          </w:p>
        </w:tc>
      </w:tr>
      <w:tr w:rsidR="00065675" w:rsidRPr="009734A8" w:rsidTr="00422B64">
        <w:tc>
          <w:tcPr>
            <w:tcW w:w="5783" w:type="dxa"/>
            <w:shd w:val="clear" w:color="auto" w:fill="auto"/>
          </w:tcPr>
          <w:p w:rsidR="00065675" w:rsidRPr="00F948A4" w:rsidRDefault="002B1951" w:rsidP="00065675">
            <w:r w:rsidRPr="00F948A4">
              <w:t>16</w:t>
            </w:r>
            <w:r w:rsidR="00065675" w:rsidRPr="00F948A4">
              <w:t>. СКОЛЬКО ВИДОВ РУССКИХ "КЛЮЧЕЙ" СУЩЕСТВУЕТ В ТАНЦЕ?</w:t>
            </w:r>
          </w:p>
          <w:p w:rsidR="00065675" w:rsidRPr="00F948A4" w:rsidRDefault="00065675" w:rsidP="00065675">
            <w:r w:rsidRPr="00F948A4">
              <w:t>а) 1</w:t>
            </w:r>
          </w:p>
          <w:p w:rsidR="00065675" w:rsidRPr="00F948A4" w:rsidRDefault="00065675" w:rsidP="00065675">
            <w:r w:rsidRPr="00F948A4">
              <w:t>б) 2</w:t>
            </w:r>
          </w:p>
          <w:p w:rsidR="00065675" w:rsidRPr="00F948A4" w:rsidRDefault="00065675" w:rsidP="00065675">
            <w:r w:rsidRPr="00F948A4">
              <w:t>в) 3</w:t>
            </w:r>
          </w:p>
          <w:p w:rsidR="00065675" w:rsidRPr="00F948A4" w:rsidRDefault="00065675" w:rsidP="00065675">
            <w:r w:rsidRPr="00F948A4">
              <w:t>г) 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F948A4" w:rsidRDefault="00065675" w:rsidP="00065675">
            <w:r w:rsidRPr="00F948A4">
              <w:t>в) 3</w:t>
            </w:r>
          </w:p>
          <w:p w:rsidR="00065675" w:rsidRPr="00F948A4" w:rsidRDefault="00065675" w:rsidP="00065675"/>
        </w:tc>
      </w:tr>
      <w:tr w:rsidR="00065675" w:rsidRPr="009734A8" w:rsidTr="00422B64">
        <w:tc>
          <w:tcPr>
            <w:tcW w:w="5783" w:type="dxa"/>
            <w:shd w:val="clear" w:color="auto" w:fill="auto"/>
          </w:tcPr>
          <w:p w:rsidR="00065675" w:rsidRPr="00F948A4" w:rsidRDefault="002B1951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>17</w:t>
            </w:r>
            <w:r w:rsidR="00065675" w:rsidRPr="00F948A4">
              <w:rPr>
                <w:color w:val="181818"/>
              </w:rPr>
              <w:t>. PREPARATION – ЭТО ...</w:t>
            </w:r>
          </w:p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>а) Движение руки</w:t>
            </w:r>
          </w:p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>б) Подготовка к началу движения</w:t>
            </w:r>
          </w:p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>в) Раскрывание закрывание рук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65675" w:rsidRPr="00F948A4" w:rsidRDefault="00065675" w:rsidP="00065675">
            <w:pPr>
              <w:rPr>
                <w:color w:val="181818"/>
              </w:rPr>
            </w:pPr>
            <w:r w:rsidRPr="00F948A4">
              <w:rPr>
                <w:color w:val="181818"/>
              </w:rPr>
              <w:t>б) Подготовка к началу движения</w:t>
            </w:r>
          </w:p>
          <w:p w:rsidR="00065675" w:rsidRPr="00F948A4" w:rsidRDefault="00065675" w:rsidP="00065675"/>
        </w:tc>
      </w:tr>
      <w:tr w:rsidR="00F948A4" w:rsidRPr="009734A8" w:rsidTr="00422B64">
        <w:tc>
          <w:tcPr>
            <w:tcW w:w="5783" w:type="dxa"/>
            <w:shd w:val="clear" w:color="auto" w:fill="auto"/>
          </w:tcPr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>Д</w:t>
            </w:r>
            <w:r>
              <w:rPr>
                <w:color w:val="181818"/>
              </w:rPr>
              <w:t>ВИЖЕНИЕ «Д</w:t>
            </w:r>
            <w:r w:rsidRPr="004870B6">
              <w:rPr>
                <w:color w:val="181818"/>
              </w:rPr>
              <w:t>РОБНЫЕ ВЫСТУКИВАНИЯ</w:t>
            </w:r>
            <w:r>
              <w:rPr>
                <w:color w:val="181818"/>
              </w:rPr>
              <w:t>»</w:t>
            </w:r>
            <w:r w:rsidRPr="004870B6">
              <w:rPr>
                <w:color w:val="181818"/>
              </w:rPr>
              <w:t xml:space="preserve"> РАЗВИВА</w:t>
            </w:r>
            <w:r>
              <w:rPr>
                <w:color w:val="181818"/>
              </w:rPr>
              <w:t xml:space="preserve">ЮТ </w:t>
            </w:r>
            <w:r w:rsidRPr="004870B6">
              <w:rPr>
                <w:color w:val="181818"/>
              </w:rPr>
              <w:t>(возможно несколько правильных ответов)</w:t>
            </w:r>
            <w:r>
              <w:rPr>
                <w:color w:val="181818"/>
              </w:rPr>
              <w:t>:</w:t>
            </w:r>
          </w:p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>а) силу ударов</w:t>
            </w:r>
          </w:p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>б) четкость</w:t>
            </w:r>
          </w:p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>в) ритмическую точность движения</w:t>
            </w:r>
          </w:p>
          <w:p w:rsidR="00F948A4" w:rsidRPr="004870B6" w:rsidRDefault="00F948A4" w:rsidP="00F948A4">
            <w:pPr>
              <w:pStyle w:val="a9"/>
              <w:rPr>
                <w:sz w:val="24"/>
                <w:szCs w:val="24"/>
                <w:lang w:val="ru-RU"/>
              </w:rPr>
            </w:pPr>
            <w:r w:rsidRPr="004870B6">
              <w:rPr>
                <w:color w:val="181818"/>
                <w:sz w:val="24"/>
                <w:szCs w:val="24"/>
              </w:rPr>
              <w:t xml:space="preserve">г) </w:t>
            </w:r>
            <w:proofErr w:type="spellStart"/>
            <w:r w:rsidRPr="004870B6">
              <w:rPr>
                <w:color w:val="181818"/>
                <w:sz w:val="24"/>
                <w:szCs w:val="24"/>
              </w:rPr>
              <w:t>все</w:t>
            </w:r>
            <w:proofErr w:type="spellEnd"/>
            <w:r w:rsidRPr="004870B6">
              <w:rPr>
                <w:color w:val="181818"/>
                <w:sz w:val="24"/>
                <w:szCs w:val="24"/>
              </w:rPr>
              <w:t xml:space="preserve"> </w:t>
            </w:r>
            <w:proofErr w:type="spellStart"/>
            <w:r w:rsidRPr="004870B6">
              <w:rPr>
                <w:color w:val="181818"/>
                <w:sz w:val="24"/>
                <w:szCs w:val="24"/>
              </w:rPr>
              <w:t>выше</w:t>
            </w:r>
            <w:proofErr w:type="spellEnd"/>
            <w:r w:rsidRPr="004870B6">
              <w:rPr>
                <w:color w:val="181818"/>
                <w:sz w:val="24"/>
                <w:szCs w:val="24"/>
              </w:rPr>
              <w:t xml:space="preserve"> </w:t>
            </w:r>
            <w:proofErr w:type="spellStart"/>
            <w:r w:rsidRPr="004870B6">
              <w:rPr>
                <w:color w:val="181818"/>
                <w:sz w:val="24"/>
                <w:szCs w:val="24"/>
              </w:rPr>
              <w:t>перечисленное</w:t>
            </w:r>
            <w:proofErr w:type="spellEnd"/>
          </w:p>
        </w:tc>
        <w:tc>
          <w:tcPr>
            <w:tcW w:w="3828" w:type="dxa"/>
            <w:shd w:val="clear" w:color="auto" w:fill="auto"/>
            <w:vAlign w:val="center"/>
          </w:tcPr>
          <w:p w:rsidR="00F948A4" w:rsidRPr="004870B6" w:rsidRDefault="00F948A4" w:rsidP="00F948A4">
            <w:pPr>
              <w:pStyle w:val="a9"/>
              <w:rPr>
                <w:sz w:val="24"/>
                <w:szCs w:val="24"/>
                <w:lang w:val="ru-RU"/>
              </w:rPr>
            </w:pPr>
            <w:r w:rsidRPr="004870B6">
              <w:rPr>
                <w:color w:val="181818"/>
                <w:sz w:val="24"/>
                <w:szCs w:val="24"/>
              </w:rPr>
              <w:t xml:space="preserve">г) </w:t>
            </w:r>
            <w:r>
              <w:rPr>
                <w:color w:val="181818"/>
                <w:sz w:val="24"/>
                <w:szCs w:val="24"/>
                <w:lang w:val="ru-RU"/>
              </w:rPr>
              <w:t>в</w:t>
            </w:r>
            <w:proofErr w:type="spellStart"/>
            <w:r w:rsidRPr="004870B6">
              <w:rPr>
                <w:color w:val="181818"/>
                <w:sz w:val="24"/>
                <w:szCs w:val="24"/>
              </w:rPr>
              <w:t>се</w:t>
            </w:r>
            <w:proofErr w:type="spellEnd"/>
            <w:r w:rsidRPr="004870B6">
              <w:rPr>
                <w:color w:val="181818"/>
                <w:sz w:val="24"/>
                <w:szCs w:val="24"/>
              </w:rPr>
              <w:t xml:space="preserve"> </w:t>
            </w:r>
            <w:proofErr w:type="spellStart"/>
            <w:r w:rsidRPr="004870B6">
              <w:rPr>
                <w:color w:val="181818"/>
                <w:sz w:val="24"/>
                <w:szCs w:val="24"/>
              </w:rPr>
              <w:t>выше</w:t>
            </w:r>
            <w:proofErr w:type="spellEnd"/>
            <w:r w:rsidRPr="004870B6">
              <w:rPr>
                <w:color w:val="181818"/>
                <w:sz w:val="24"/>
                <w:szCs w:val="24"/>
              </w:rPr>
              <w:t xml:space="preserve"> </w:t>
            </w:r>
            <w:proofErr w:type="spellStart"/>
            <w:r w:rsidRPr="004870B6">
              <w:rPr>
                <w:color w:val="181818"/>
                <w:sz w:val="24"/>
                <w:szCs w:val="24"/>
              </w:rPr>
              <w:t>перечисленное</w:t>
            </w:r>
            <w:proofErr w:type="spellEnd"/>
          </w:p>
        </w:tc>
      </w:tr>
      <w:tr w:rsidR="00F948A4" w:rsidRPr="009734A8" w:rsidTr="00422B64">
        <w:tc>
          <w:tcPr>
            <w:tcW w:w="5783" w:type="dxa"/>
            <w:shd w:val="clear" w:color="auto" w:fill="auto"/>
          </w:tcPr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 xml:space="preserve">КАК ПРАВИЛЬНО ПРОИЗНОСИТСЯ </w:t>
            </w:r>
            <w:r>
              <w:rPr>
                <w:color w:val="181818"/>
              </w:rPr>
              <w:t>ТЕРМИН «</w:t>
            </w:r>
            <w:r w:rsidRPr="004870B6">
              <w:rPr>
                <w:color w:val="181818"/>
              </w:rPr>
              <w:t>BATTEMENT-TENDU JETE</w:t>
            </w:r>
            <w:r>
              <w:rPr>
                <w:color w:val="181818"/>
              </w:rPr>
              <w:t>»</w:t>
            </w:r>
            <w:r w:rsidRPr="004870B6">
              <w:rPr>
                <w:color w:val="181818"/>
              </w:rPr>
              <w:t>?</w:t>
            </w:r>
          </w:p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>а) «</w:t>
            </w:r>
            <w:proofErr w:type="spellStart"/>
            <w:r w:rsidRPr="004870B6">
              <w:rPr>
                <w:color w:val="181818"/>
              </w:rPr>
              <w:t>бэтмэн</w:t>
            </w:r>
            <w:proofErr w:type="spellEnd"/>
            <w:r w:rsidRPr="004870B6">
              <w:rPr>
                <w:color w:val="181818"/>
              </w:rPr>
              <w:t xml:space="preserve"> </w:t>
            </w:r>
            <w:proofErr w:type="spellStart"/>
            <w:r w:rsidRPr="004870B6">
              <w:rPr>
                <w:color w:val="181818"/>
              </w:rPr>
              <w:t>тандю</w:t>
            </w:r>
            <w:proofErr w:type="spellEnd"/>
            <w:r w:rsidRPr="004870B6">
              <w:rPr>
                <w:color w:val="181818"/>
              </w:rPr>
              <w:t xml:space="preserve"> жете»</w:t>
            </w:r>
          </w:p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 xml:space="preserve">б) «батман </w:t>
            </w:r>
            <w:proofErr w:type="spellStart"/>
            <w:r w:rsidRPr="004870B6">
              <w:rPr>
                <w:color w:val="181818"/>
              </w:rPr>
              <w:t>тандю</w:t>
            </w:r>
            <w:proofErr w:type="spellEnd"/>
            <w:r w:rsidRPr="004870B6">
              <w:rPr>
                <w:color w:val="181818"/>
              </w:rPr>
              <w:t xml:space="preserve"> </w:t>
            </w:r>
            <w:proofErr w:type="spellStart"/>
            <w:r w:rsidRPr="004870B6">
              <w:rPr>
                <w:color w:val="181818"/>
              </w:rPr>
              <w:t>жт</w:t>
            </w:r>
            <w:proofErr w:type="spellEnd"/>
            <w:r w:rsidRPr="004870B6">
              <w:rPr>
                <w:color w:val="181818"/>
              </w:rPr>
              <w:t>»</w:t>
            </w:r>
          </w:p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 xml:space="preserve">в) «батман </w:t>
            </w:r>
            <w:proofErr w:type="spellStart"/>
            <w:r w:rsidRPr="004870B6">
              <w:rPr>
                <w:color w:val="181818"/>
              </w:rPr>
              <w:t>тандю</w:t>
            </w:r>
            <w:proofErr w:type="spellEnd"/>
            <w:r w:rsidRPr="004870B6">
              <w:rPr>
                <w:color w:val="181818"/>
              </w:rPr>
              <w:t xml:space="preserve"> жете»</w:t>
            </w:r>
          </w:p>
          <w:p w:rsidR="00F948A4" w:rsidRPr="004870B6" w:rsidRDefault="00F948A4" w:rsidP="00F948A4">
            <w:pPr>
              <w:pStyle w:val="a9"/>
              <w:rPr>
                <w:sz w:val="24"/>
                <w:szCs w:val="24"/>
                <w:lang w:val="ru-RU"/>
              </w:rPr>
            </w:pPr>
            <w:r w:rsidRPr="004870B6">
              <w:rPr>
                <w:color w:val="181818"/>
                <w:sz w:val="24"/>
                <w:szCs w:val="24"/>
                <w:lang w:val="ru-RU"/>
              </w:rPr>
              <w:t xml:space="preserve">г) «батман </w:t>
            </w:r>
            <w:proofErr w:type="spellStart"/>
            <w:r w:rsidRPr="004870B6">
              <w:rPr>
                <w:color w:val="181818"/>
                <w:sz w:val="24"/>
                <w:szCs w:val="24"/>
                <w:lang w:val="ru-RU"/>
              </w:rPr>
              <w:t>тонду</w:t>
            </w:r>
            <w:proofErr w:type="spellEnd"/>
            <w:r w:rsidRPr="004870B6">
              <w:rPr>
                <w:color w:val="181818"/>
                <w:sz w:val="24"/>
                <w:szCs w:val="24"/>
                <w:lang w:val="ru-RU"/>
              </w:rPr>
              <w:t xml:space="preserve"> жете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>в) «</w:t>
            </w:r>
            <w:r>
              <w:rPr>
                <w:color w:val="181818"/>
              </w:rPr>
              <w:t>б</w:t>
            </w:r>
            <w:r w:rsidRPr="004870B6">
              <w:rPr>
                <w:color w:val="181818"/>
              </w:rPr>
              <w:t xml:space="preserve">атман </w:t>
            </w:r>
            <w:proofErr w:type="spellStart"/>
            <w:r w:rsidRPr="004870B6">
              <w:rPr>
                <w:color w:val="181818"/>
              </w:rPr>
              <w:t>тандю</w:t>
            </w:r>
            <w:proofErr w:type="spellEnd"/>
            <w:r w:rsidRPr="004870B6">
              <w:rPr>
                <w:color w:val="181818"/>
              </w:rPr>
              <w:t xml:space="preserve"> жете»</w:t>
            </w:r>
          </w:p>
          <w:p w:rsidR="00F948A4" w:rsidRPr="004870B6" w:rsidRDefault="00F948A4" w:rsidP="00F948A4">
            <w:pPr>
              <w:pStyle w:val="a9"/>
              <w:rPr>
                <w:sz w:val="24"/>
                <w:szCs w:val="24"/>
                <w:lang w:val="ru-RU"/>
              </w:rPr>
            </w:pPr>
          </w:p>
        </w:tc>
      </w:tr>
      <w:tr w:rsidR="00F948A4" w:rsidRPr="009734A8" w:rsidTr="00422B64">
        <w:tc>
          <w:tcPr>
            <w:tcW w:w="5783" w:type="dxa"/>
            <w:shd w:val="clear" w:color="auto" w:fill="auto"/>
          </w:tcPr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lastRenderedPageBreak/>
              <w:t>УСТАНОВИТ</w:t>
            </w:r>
            <w:r>
              <w:rPr>
                <w:color w:val="181818"/>
              </w:rPr>
              <w:t>Е</w:t>
            </w:r>
            <w:r w:rsidRPr="004870B6">
              <w:rPr>
                <w:color w:val="181818"/>
              </w:rPr>
              <w:t xml:space="preserve"> ПРАВИЛЬНУЮ ПОСЛЕДОВАТЕЛЬНОСТЬ </w:t>
            </w:r>
            <w:r w:rsidRPr="004870B6">
              <w:rPr>
                <w:color w:val="181818"/>
              </w:rPr>
              <w:t>алгоритма действий дроби «трилистник»:</w:t>
            </w:r>
          </w:p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>а) исполнитель на всю ступню другой ноги</w:t>
            </w:r>
          </w:p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>б) исполнитель с каблука на всю ступню одной ноги</w:t>
            </w:r>
          </w:p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>в) исполнитель с ударом опускается на каблук</w:t>
            </w:r>
          </w:p>
          <w:p w:rsidR="00F948A4" w:rsidRPr="004870B6" w:rsidRDefault="00F948A4" w:rsidP="00F948A4">
            <w:pPr>
              <w:pStyle w:val="a9"/>
              <w:rPr>
                <w:sz w:val="24"/>
                <w:szCs w:val="24"/>
                <w:lang w:val="ru-RU"/>
              </w:rPr>
            </w:pPr>
            <w:r>
              <w:rPr>
                <w:color w:val="181818"/>
                <w:sz w:val="24"/>
                <w:szCs w:val="24"/>
                <w:lang w:val="ru-RU"/>
              </w:rPr>
              <w:t>г) и</w:t>
            </w:r>
            <w:r w:rsidRPr="004870B6">
              <w:rPr>
                <w:color w:val="181818"/>
                <w:sz w:val="24"/>
                <w:szCs w:val="24"/>
                <w:lang w:val="ru-RU"/>
              </w:rPr>
              <w:t>сполнитель, ударяя подушечкой стопы об пол.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 xml:space="preserve">в) </w:t>
            </w:r>
            <w:r>
              <w:rPr>
                <w:color w:val="181818"/>
              </w:rPr>
              <w:t>и</w:t>
            </w:r>
            <w:r w:rsidRPr="004870B6">
              <w:rPr>
                <w:color w:val="181818"/>
              </w:rPr>
              <w:t>сполнитель с ударом опускается на каблук</w:t>
            </w:r>
          </w:p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 xml:space="preserve">б) </w:t>
            </w:r>
            <w:r>
              <w:rPr>
                <w:color w:val="181818"/>
              </w:rPr>
              <w:t>и</w:t>
            </w:r>
            <w:r w:rsidRPr="004870B6">
              <w:rPr>
                <w:color w:val="181818"/>
              </w:rPr>
              <w:t>сполнитель с каблука на всю ступню одной ноги</w:t>
            </w:r>
          </w:p>
          <w:p w:rsidR="00F948A4" w:rsidRPr="004870B6" w:rsidRDefault="00F948A4" w:rsidP="00F948A4">
            <w:pPr>
              <w:rPr>
                <w:color w:val="181818"/>
              </w:rPr>
            </w:pPr>
            <w:r w:rsidRPr="004870B6">
              <w:rPr>
                <w:color w:val="181818"/>
              </w:rPr>
              <w:t>г) исполнитель, ударяя подушечкой стопы об пол</w:t>
            </w:r>
          </w:p>
          <w:p w:rsidR="00F948A4" w:rsidRPr="004870B6" w:rsidRDefault="00F948A4" w:rsidP="00F948A4">
            <w:pPr>
              <w:pStyle w:val="a9"/>
              <w:rPr>
                <w:sz w:val="24"/>
                <w:szCs w:val="24"/>
                <w:lang w:val="ru-RU"/>
              </w:rPr>
            </w:pPr>
            <w:r w:rsidRPr="004870B6">
              <w:rPr>
                <w:color w:val="181818"/>
                <w:sz w:val="24"/>
                <w:szCs w:val="24"/>
                <w:lang w:val="ru-RU"/>
              </w:rPr>
              <w:t>а) исполнитель на всю ступню другой ноги</w:t>
            </w:r>
          </w:p>
        </w:tc>
      </w:tr>
    </w:tbl>
    <w:p w:rsidR="001C4990" w:rsidRPr="009734A8" w:rsidRDefault="001C4990" w:rsidP="009734A8">
      <w:pPr>
        <w:pStyle w:val="a5"/>
        <w:ind w:left="709"/>
        <w:rPr>
          <w:color w:val="FF0000"/>
        </w:rPr>
      </w:pPr>
    </w:p>
    <w:p w:rsidR="002642A0" w:rsidRPr="009734A8" w:rsidRDefault="002642A0" w:rsidP="009734A8">
      <w:pPr>
        <w:pStyle w:val="Default"/>
        <w:ind w:firstLine="708"/>
        <w:jc w:val="both"/>
        <w:rPr>
          <w:color w:val="auto"/>
        </w:rPr>
      </w:pPr>
      <w:r w:rsidRPr="009734A8">
        <w:rPr>
          <w:color w:val="auto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9734A8">
        <w:rPr>
          <w:color w:val="auto"/>
        </w:rPr>
        <w:t>КемГИ</w:t>
      </w:r>
      <w:r w:rsidR="006B089A">
        <w:rPr>
          <w:color w:val="auto"/>
        </w:rPr>
        <w:t>К</w:t>
      </w:r>
      <w:proofErr w:type="spellEnd"/>
      <w:r w:rsidR="006B089A">
        <w:rPr>
          <w:color w:val="auto"/>
        </w:rPr>
        <w:t>».</w:t>
      </w:r>
    </w:p>
    <w:p w:rsidR="002642A0" w:rsidRPr="009734A8" w:rsidRDefault="002642A0" w:rsidP="009734A8">
      <w:pPr>
        <w:pStyle w:val="Default"/>
        <w:ind w:firstLine="708"/>
        <w:jc w:val="both"/>
        <w:rPr>
          <w:color w:val="auto"/>
        </w:rPr>
      </w:pPr>
      <w:r w:rsidRPr="009734A8">
        <w:rPr>
          <w:color w:val="auto"/>
        </w:rPr>
        <w:t xml:space="preserve">Тесты включают </w:t>
      </w:r>
      <w:r w:rsidR="005723BC">
        <w:rPr>
          <w:color w:val="auto"/>
        </w:rPr>
        <w:t>2</w:t>
      </w:r>
      <w:r w:rsidRPr="009734A8">
        <w:rPr>
          <w:color w:val="auto"/>
        </w:rPr>
        <w:t xml:space="preserve">0 тестовых заданий. Результаты тестирования оцениваются в баллах в соответствии со следующими критериями: </w:t>
      </w:r>
    </w:p>
    <w:p w:rsidR="002642A0" w:rsidRPr="009734A8" w:rsidRDefault="00F6634A" w:rsidP="009734A8">
      <w:pPr>
        <w:pStyle w:val="a5"/>
        <w:widowControl w:val="0"/>
        <w:numPr>
          <w:ilvl w:val="0"/>
          <w:numId w:val="24"/>
        </w:numPr>
        <w:contextualSpacing/>
        <w:jc w:val="both"/>
      </w:pPr>
      <w:r>
        <w:t>100-90% (2</w:t>
      </w:r>
      <w:r w:rsidR="002642A0" w:rsidRPr="009734A8">
        <w:t>0-</w:t>
      </w:r>
      <w:r>
        <w:t>18 правильных ответов) - 2</w:t>
      </w:r>
      <w:r w:rsidR="002642A0" w:rsidRPr="009734A8">
        <w:t>0-</w:t>
      </w:r>
      <w:r>
        <w:t>1</w:t>
      </w:r>
      <w:r w:rsidR="002642A0" w:rsidRPr="009734A8">
        <w:t>8 баллов, «</w:t>
      </w:r>
      <w:r w:rsidR="006B089A">
        <w:t>продвинутый</w:t>
      </w:r>
      <w:r w:rsidR="002642A0" w:rsidRPr="009734A8">
        <w:t>»;</w:t>
      </w:r>
    </w:p>
    <w:p w:rsidR="002642A0" w:rsidRPr="009734A8" w:rsidRDefault="002642A0" w:rsidP="009734A8">
      <w:pPr>
        <w:pStyle w:val="a5"/>
        <w:widowControl w:val="0"/>
        <w:numPr>
          <w:ilvl w:val="0"/>
          <w:numId w:val="24"/>
        </w:numPr>
        <w:contextualSpacing/>
        <w:jc w:val="both"/>
      </w:pPr>
      <w:r w:rsidRPr="009734A8">
        <w:t>89-75% (</w:t>
      </w:r>
      <w:r w:rsidR="00F6634A">
        <w:t>1</w:t>
      </w:r>
      <w:r w:rsidRPr="009734A8">
        <w:t>7-</w:t>
      </w:r>
      <w:r w:rsidR="00F6634A">
        <w:t>1</w:t>
      </w:r>
      <w:r w:rsidRPr="009734A8">
        <w:t>5 прав</w:t>
      </w:r>
      <w:r w:rsidR="006B089A">
        <w:t xml:space="preserve">ильных ответов) - </w:t>
      </w:r>
      <w:r w:rsidR="00F6634A">
        <w:t>1</w:t>
      </w:r>
      <w:r w:rsidR="006B089A">
        <w:t>7-</w:t>
      </w:r>
      <w:r w:rsidR="00F6634A">
        <w:t>1</w:t>
      </w:r>
      <w:r w:rsidR="006B089A">
        <w:t>5 баллов, «повышенный</w:t>
      </w:r>
      <w:r w:rsidRPr="009734A8">
        <w:t>»;</w:t>
      </w:r>
    </w:p>
    <w:p w:rsidR="002642A0" w:rsidRPr="009734A8" w:rsidRDefault="002642A0" w:rsidP="009734A8">
      <w:pPr>
        <w:pStyle w:val="a5"/>
        <w:widowControl w:val="0"/>
        <w:numPr>
          <w:ilvl w:val="0"/>
          <w:numId w:val="24"/>
        </w:numPr>
        <w:contextualSpacing/>
        <w:jc w:val="both"/>
      </w:pPr>
      <w:r w:rsidRPr="009734A8">
        <w:t>74-60% (</w:t>
      </w:r>
      <w:r w:rsidR="00F6634A">
        <w:t>1</w:t>
      </w:r>
      <w:r w:rsidRPr="009734A8">
        <w:t>4-</w:t>
      </w:r>
      <w:r w:rsidR="00F6634A">
        <w:t>1</w:t>
      </w:r>
      <w:r w:rsidRPr="009734A8">
        <w:t xml:space="preserve">3 правильных ответов) - </w:t>
      </w:r>
      <w:r w:rsidR="00F6634A">
        <w:t>1</w:t>
      </w:r>
      <w:r w:rsidRPr="009734A8">
        <w:t>4-</w:t>
      </w:r>
      <w:r w:rsidR="00F6634A">
        <w:t>1</w:t>
      </w:r>
      <w:r w:rsidRPr="009734A8">
        <w:t>3 баллов, «</w:t>
      </w:r>
      <w:r w:rsidR="006B089A">
        <w:t>пороговый</w:t>
      </w:r>
      <w:r w:rsidRPr="009734A8">
        <w:t>»;</w:t>
      </w:r>
    </w:p>
    <w:p w:rsidR="002642A0" w:rsidRPr="009734A8" w:rsidRDefault="002642A0" w:rsidP="009734A8">
      <w:pPr>
        <w:pStyle w:val="a5"/>
        <w:widowControl w:val="0"/>
        <w:numPr>
          <w:ilvl w:val="0"/>
          <w:numId w:val="24"/>
        </w:numPr>
        <w:contextualSpacing/>
        <w:jc w:val="both"/>
      </w:pPr>
      <w:r w:rsidRPr="009734A8">
        <w:t>ниже 60% (</w:t>
      </w:r>
      <w:r w:rsidR="00F6634A">
        <w:t>1</w:t>
      </w:r>
      <w:r w:rsidRPr="009734A8">
        <w:t xml:space="preserve">2 и менее правильных ответов) - </w:t>
      </w:r>
      <w:r w:rsidR="00F6634A">
        <w:t>1</w:t>
      </w:r>
      <w:r w:rsidRPr="009734A8">
        <w:t>2 и менее баллов, «н</w:t>
      </w:r>
      <w:r w:rsidR="00CE2FF4">
        <w:t>улевой</w:t>
      </w:r>
      <w:r w:rsidRPr="009734A8">
        <w:t>».</w:t>
      </w:r>
    </w:p>
    <w:p w:rsidR="002642A0" w:rsidRPr="009734A8" w:rsidRDefault="002642A0" w:rsidP="009734A8">
      <w:pPr>
        <w:pStyle w:val="a5"/>
        <w:ind w:left="709"/>
        <w:rPr>
          <w:color w:val="FF0000"/>
        </w:rPr>
      </w:pPr>
    </w:p>
    <w:p w:rsidR="00330803" w:rsidRPr="00330803" w:rsidRDefault="00330803" w:rsidP="00065675">
      <w:pPr>
        <w:pStyle w:val="a5"/>
        <w:numPr>
          <w:ilvl w:val="1"/>
          <w:numId w:val="26"/>
        </w:numPr>
        <w:spacing w:before="9"/>
        <w:rPr>
          <w:b/>
        </w:rPr>
      </w:pPr>
      <w:r w:rsidRPr="00330803">
        <w:rPr>
          <w:b/>
        </w:rPr>
        <w:t>Критерии оценки результатов обучения по дисциплине</w:t>
      </w:r>
    </w:p>
    <w:p w:rsidR="009835BA" w:rsidRPr="009734A8" w:rsidRDefault="009835BA" w:rsidP="00330803">
      <w:pPr>
        <w:pStyle w:val="a5"/>
        <w:spacing w:before="9"/>
        <w:ind w:left="780"/>
      </w:pPr>
      <w:r w:rsidRPr="009734A8">
        <w:t>Базовые</w:t>
      </w:r>
      <w:r w:rsidRPr="00330803">
        <w:rPr>
          <w:spacing w:val="22"/>
        </w:rPr>
        <w:t xml:space="preserve"> </w:t>
      </w:r>
      <w:r w:rsidRPr="009734A8">
        <w:t>упражнения</w:t>
      </w:r>
      <w:r w:rsidRPr="00330803">
        <w:rPr>
          <w:spacing w:val="29"/>
        </w:rPr>
        <w:t xml:space="preserve"> </w:t>
      </w:r>
      <w:r w:rsidRPr="009734A8">
        <w:t>по</w:t>
      </w:r>
      <w:r w:rsidRPr="00330803">
        <w:rPr>
          <w:spacing w:val="35"/>
        </w:rPr>
        <w:t xml:space="preserve"> </w:t>
      </w:r>
      <w:r w:rsidRPr="00330803">
        <w:rPr>
          <w:spacing w:val="-2"/>
        </w:rPr>
        <w:t>разделам</w:t>
      </w:r>
    </w:p>
    <w:p w:rsidR="009835BA" w:rsidRPr="009734A8" w:rsidRDefault="009835BA" w:rsidP="009734A8">
      <w:pPr>
        <w:pStyle w:val="a5"/>
        <w:numPr>
          <w:ilvl w:val="0"/>
          <w:numId w:val="2"/>
        </w:numPr>
        <w:tabs>
          <w:tab w:val="left" w:pos="707"/>
        </w:tabs>
        <w:spacing w:before="50"/>
        <w:ind w:left="0" w:right="237" w:firstLine="420"/>
      </w:pPr>
      <w:r w:rsidRPr="009734A8">
        <w:rPr>
          <w:w w:val="105"/>
        </w:rPr>
        <w:t>Основные</w:t>
      </w:r>
      <w:r w:rsidRPr="009734A8">
        <w:rPr>
          <w:spacing w:val="25"/>
          <w:w w:val="105"/>
        </w:rPr>
        <w:t xml:space="preserve"> </w:t>
      </w:r>
      <w:r w:rsidRPr="009734A8">
        <w:rPr>
          <w:w w:val="105"/>
        </w:rPr>
        <w:t>элементы</w:t>
      </w:r>
      <w:r w:rsidRPr="009734A8">
        <w:rPr>
          <w:spacing w:val="28"/>
          <w:w w:val="105"/>
        </w:rPr>
        <w:t xml:space="preserve"> </w:t>
      </w:r>
      <w:r w:rsidRPr="009734A8">
        <w:rPr>
          <w:w w:val="105"/>
        </w:rPr>
        <w:t>русского</w:t>
      </w:r>
      <w:r w:rsidRPr="009734A8">
        <w:rPr>
          <w:spacing w:val="26"/>
          <w:w w:val="105"/>
        </w:rPr>
        <w:t xml:space="preserve"> </w:t>
      </w:r>
      <w:r w:rsidRPr="009734A8">
        <w:rPr>
          <w:w w:val="105"/>
        </w:rPr>
        <w:t>танца. Основные</w:t>
      </w:r>
      <w:r w:rsidRPr="009734A8">
        <w:rPr>
          <w:spacing w:val="25"/>
          <w:w w:val="105"/>
        </w:rPr>
        <w:t xml:space="preserve"> </w:t>
      </w:r>
      <w:r w:rsidRPr="009734A8">
        <w:rPr>
          <w:w w:val="105"/>
        </w:rPr>
        <w:t>техники,</w:t>
      </w:r>
      <w:r w:rsidRPr="009734A8">
        <w:rPr>
          <w:spacing w:val="33"/>
          <w:w w:val="105"/>
        </w:rPr>
        <w:t xml:space="preserve"> </w:t>
      </w:r>
      <w:r w:rsidRPr="009734A8">
        <w:rPr>
          <w:w w:val="105"/>
        </w:rPr>
        <w:t>стиль</w:t>
      </w:r>
      <w:r w:rsidRPr="009734A8">
        <w:rPr>
          <w:spacing w:val="28"/>
          <w:w w:val="105"/>
        </w:rPr>
        <w:t xml:space="preserve"> </w:t>
      </w:r>
      <w:r w:rsidRPr="009734A8">
        <w:rPr>
          <w:w w:val="105"/>
        </w:rPr>
        <w:t>и</w:t>
      </w:r>
      <w:r w:rsidRPr="009734A8">
        <w:rPr>
          <w:spacing w:val="23"/>
          <w:w w:val="105"/>
        </w:rPr>
        <w:t xml:space="preserve"> </w:t>
      </w:r>
      <w:r w:rsidRPr="009734A8">
        <w:rPr>
          <w:w w:val="105"/>
        </w:rPr>
        <w:t>манеры</w:t>
      </w:r>
      <w:r w:rsidRPr="009734A8">
        <w:rPr>
          <w:spacing w:val="28"/>
          <w:w w:val="105"/>
        </w:rPr>
        <w:t xml:space="preserve"> </w:t>
      </w:r>
      <w:r w:rsidRPr="009734A8">
        <w:rPr>
          <w:w w:val="105"/>
        </w:rPr>
        <w:t>исполнения движений русского танца.</w:t>
      </w:r>
    </w:p>
    <w:p w:rsidR="009835BA" w:rsidRPr="006B089A" w:rsidRDefault="009835BA" w:rsidP="006B089A">
      <w:pPr>
        <w:pStyle w:val="a5"/>
        <w:numPr>
          <w:ilvl w:val="0"/>
          <w:numId w:val="2"/>
        </w:numPr>
        <w:tabs>
          <w:tab w:val="left" w:pos="707"/>
        </w:tabs>
        <w:ind w:left="0" w:firstLine="420"/>
      </w:pPr>
      <w:r w:rsidRPr="009734A8">
        <w:t>Самостоятельные</w:t>
      </w:r>
      <w:r w:rsidRPr="009734A8">
        <w:rPr>
          <w:spacing w:val="37"/>
        </w:rPr>
        <w:t xml:space="preserve"> </w:t>
      </w:r>
      <w:r w:rsidRPr="009734A8">
        <w:t>работы</w:t>
      </w:r>
      <w:r w:rsidRPr="009734A8">
        <w:rPr>
          <w:spacing w:val="29"/>
        </w:rPr>
        <w:t xml:space="preserve"> </w:t>
      </w:r>
      <w:r w:rsidRPr="009734A8">
        <w:t>по</w:t>
      </w:r>
      <w:r w:rsidRPr="009734A8">
        <w:rPr>
          <w:spacing w:val="35"/>
        </w:rPr>
        <w:t xml:space="preserve"> </w:t>
      </w:r>
      <w:r w:rsidRPr="009734A8">
        <w:t>разделу</w:t>
      </w:r>
      <w:r w:rsidRPr="009734A8">
        <w:rPr>
          <w:spacing w:val="15"/>
        </w:rPr>
        <w:t xml:space="preserve"> </w:t>
      </w:r>
      <w:r w:rsidRPr="009734A8">
        <w:rPr>
          <w:spacing w:val="-2"/>
        </w:rPr>
        <w:t>(зарисовки).</w:t>
      </w:r>
    </w:p>
    <w:p w:rsidR="009835BA" w:rsidRPr="009734A8" w:rsidRDefault="006E000B" w:rsidP="00330803">
      <w:pPr>
        <w:pStyle w:val="a3"/>
        <w:ind w:right="214" w:firstLine="709"/>
        <w:jc w:val="both"/>
        <w:rPr>
          <w:sz w:val="24"/>
          <w:szCs w:val="24"/>
        </w:rPr>
      </w:pPr>
      <w:r w:rsidRPr="006B089A">
        <w:rPr>
          <w:b/>
          <w:w w:val="105"/>
          <w:sz w:val="24"/>
          <w:szCs w:val="24"/>
        </w:rPr>
        <w:t>Зачтено</w:t>
      </w:r>
      <w:r w:rsidR="009835BA" w:rsidRPr="009734A8">
        <w:rPr>
          <w:w w:val="105"/>
          <w:sz w:val="24"/>
          <w:szCs w:val="24"/>
        </w:rPr>
        <w:t>: получает студент, имеющий исполнительскую и постановочную работу, выполненную с учетом всех</w:t>
      </w:r>
      <w:r w:rsidR="009835BA" w:rsidRPr="009734A8">
        <w:rPr>
          <w:spacing w:val="-1"/>
          <w:w w:val="105"/>
          <w:sz w:val="24"/>
          <w:szCs w:val="24"/>
        </w:rPr>
        <w:t xml:space="preserve"> </w:t>
      </w:r>
      <w:r w:rsidR="009835BA" w:rsidRPr="009734A8">
        <w:rPr>
          <w:w w:val="105"/>
          <w:sz w:val="24"/>
          <w:szCs w:val="24"/>
        </w:rPr>
        <w:t>конкретных требований по данному разделу</w:t>
      </w:r>
      <w:r w:rsidR="009835BA" w:rsidRPr="009734A8">
        <w:rPr>
          <w:spacing w:val="-9"/>
          <w:w w:val="105"/>
          <w:sz w:val="24"/>
          <w:szCs w:val="24"/>
        </w:rPr>
        <w:t xml:space="preserve"> </w:t>
      </w:r>
      <w:r w:rsidR="009835BA" w:rsidRPr="009734A8">
        <w:rPr>
          <w:w w:val="105"/>
          <w:sz w:val="24"/>
          <w:szCs w:val="24"/>
        </w:rPr>
        <w:t>(разделам).</w:t>
      </w:r>
    </w:p>
    <w:p w:rsidR="00A51825" w:rsidRDefault="006E000B" w:rsidP="00330803">
      <w:pPr>
        <w:pStyle w:val="a3"/>
        <w:spacing w:before="1"/>
        <w:ind w:right="203" w:firstLine="709"/>
        <w:jc w:val="both"/>
        <w:rPr>
          <w:spacing w:val="-2"/>
          <w:w w:val="105"/>
          <w:sz w:val="24"/>
          <w:szCs w:val="24"/>
        </w:rPr>
      </w:pPr>
      <w:r w:rsidRPr="006B089A">
        <w:rPr>
          <w:b/>
          <w:w w:val="105"/>
          <w:sz w:val="24"/>
          <w:szCs w:val="24"/>
        </w:rPr>
        <w:t>Не</w:t>
      </w:r>
      <w:r>
        <w:rPr>
          <w:b/>
          <w:w w:val="105"/>
          <w:sz w:val="24"/>
          <w:szCs w:val="24"/>
        </w:rPr>
        <w:t xml:space="preserve"> </w:t>
      </w:r>
      <w:r w:rsidRPr="006B089A">
        <w:rPr>
          <w:b/>
          <w:w w:val="105"/>
          <w:sz w:val="24"/>
          <w:szCs w:val="24"/>
        </w:rPr>
        <w:t>зачтено</w:t>
      </w:r>
      <w:r w:rsidR="009835BA" w:rsidRPr="006B089A">
        <w:rPr>
          <w:b/>
          <w:w w:val="105"/>
          <w:sz w:val="24"/>
          <w:szCs w:val="24"/>
        </w:rPr>
        <w:t>:</w:t>
      </w:r>
      <w:r w:rsidR="009835BA" w:rsidRPr="009734A8">
        <w:rPr>
          <w:w w:val="105"/>
          <w:sz w:val="24"/>
          <w:szCs w:val="24"/>
        </w:rPr>
        <w:t xml:space="preserve"> отсутствие исполнительской работы, либо работа, выполненная на низком </w:t>
      </w:r>
      <w:r w:rsidR="009835BA" w:rsidRPr="009734A8">
        <w:rPr>
          <w:spacing w:val="-2"/>
          <w:w w:val="105"/>
          <w:sz w:val="24"/>
          <w:szCs w:val="24"/>
        </w:rPr>
        <w:t>уровне.</w:t>
      </w:r>
      <w:bookmarkStart w:id="1" w:name="7.2._Оценочные_средства_для_текущего_кон"/>
      <w:bookmarkStart w:id="2" w:name="8._Учебно-методическое_и_информационное_"/>
      <w:bookmarkEnd w:id="1"/>
      <w:bookmarkEnd w:id="2"/>
    </w:p>
    <w:p w:rsidR="00330803" w:rsidRPr="00330803" w:rsidRDefault="00330803" w:rsidP="00330803">
      <w:pPr>
        <w:spacing w:after="200"/>
        <w:jc w:val="center"/>
        <w:rPr>
          <w:b/>
        </w:rPr>
      </w:pPr>
      <w:r w:rsidRPr="00330803">
        <w:rPr>
          <w:b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2693"/>
        <w:gridCol w:w="2459"/>
      </w:tblGrid>
      <w:tr w:rsidR="00330803" w:rsidRPr="00330803" w:rsidTr="003B2094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03" w:rsidRPr="00330803" w:rsidRDefault="00330803" w:rsidP="00330803">
            <w:pPr>
              <w:widowControl w:val="0"/>
              <w:overflowPunct w:val="0"/>
              <w:autoSpaceDE w:val="0"/>
              <w:autoSpaceDN w:val="0"/>
              <w:adjustRightInd w:val="0"/>
              <w:spacing w:after="200"/>
              <w:jc w:val="center"/>
              <w:textAlignment w:val="baseline"/>
              <w:rPr>
                <w:b/>
              </w:rPr>
            </w:pPr>
            <w:r w:rsidRPr="00330803">
              <w:rPr>
                <w:b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03" w:rsidRPr="00330803" w:rsidRDefault="00330803" w:rsidP="00330803">
            <w:pPr>
              <w:widowControl w:val="0"/>
              <w:overflowPunct w:val="0"/>
              <w:autoSpaceDE w:val="0"/>
              <w:autoSpaceDN w:val="0"/>
              <w:adjustRightInd w:val="0"/>
              <w:spacing w:after="20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330803">
              <w:rPr>
                <w:rFonts w:eastAsia="Calibri"/>
                <w:b/>
                <w:bCs/>
                <w:lang w:eastAsia="en-US"/>
              </w:rPr>
              <w:t>Минимальное количество баллов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03" w:rsidRPr="00330803" w:rsidRDefault="00330803" w:rsidP="00330803">
            <w:pPr>
              <w:widowControl w:val="0"/>
              <w:overflowPunct w:val="0"/>
              <w:autoSpaceDE w:val="0"/>
              <w:autoSpaceDN w:val="0"/>
              <w:adjustRightInd w:val="0"/>
              <w:spacing w:after="20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330803">
              <w:rPr>
                <w:rFonts w:eastAsia="Calibri"/>
                <w:b/>
                <w:bCs/>
                <w:lang w:eastAsia="en-US"/>
              </w:rPr>
              <w:t>Максимальное количество баллов</w:t>
            </w:r>
          </w:p>
        </w:tc>
      </w:tr>
      <w:tr w:rsidR="00330803" w:rsidRPr="00330803" w:rsidTr="003B2094">
        <w:trPr>
          <w:trHeight w:val="24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03" w:rsidRPr="00330803" w:rsidRDefault="00330803" w:rsidP="00330803">
            <w:pPr>
              <w:widowControl w:val="0"/>
              <w:overflowPunct w:val="0"/>
              <w:autoSpaceDE w:val="0"/>
              <w:autoSpaceDN w:val="0"/>
              <w:adjustRightInd w:val="0"/>
              <w:spacing w:after="200"/>
              <w:textAlignment w:val="baseline"/>
              <w:rPr>
                <w:rFonts w:eastAsia="Calibri"/>
                <w:bCs/>
                <w:lang w:eastAsia="en-US"/>
              </w:rPr>
            </w:pPr>
            <w:r w:rsidRPr="00330803">
              <w:t>Зачтено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03" w:rsidRPr="00330803" w:rsidRDefault="00330803" w:rsidP="00330803">
            <w:pPr>
              <w:widowControl w:val="0"/>
              <w:overflowPunct w:val="0"/>
              <w:autoSpaceDE w:val="0"/>
              <w:autoSpaceDN w:val="0"/>
              <w:adjustRightInd w:val="0"/>
              <w:spacing w:after="200"/>
              <w:jc w:val="center"/>
              <w:textAlignment w:val="baseline"/>
            </w:pPr>
            <w:r w:rsidRPr="00330803">
              <w:t>60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03" w:rsidRPr="00330803" w:rsidRDefault="00330803" w:rsidP="00330803">
            <w:pPr>
              <w:widowControl w:val="0"/>
              <w:overflowPunct w:val="0"/>
              <w:autoSpaceDE w:val="0"/>
              <w:autoSpaceDN w:val="0"/>
              <w:adjustRightInd w:val="0"/>
              <w:spacing w:after="200"/>
              <w:jc w:val="center"/>
              <w:textAlignment w:val="baseline"/>
            </w:pPr>
            <w:r w:rsidRPr="00330803">
              <w:t>100</w:t>
            </w:r>
          </w:p>
        </w:tc>
      </w:tr>
      <w:tr w:rsidR="00330803" w:rsidRPr="00330803" w:rsidTr="003B2094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03" w:rsidRPr="00330803" w:rsidRDefault="00330803" w:rsidP="00330803">
            <w:pPr>
              <w:widowControl w:val="0"/>
              <w:overflowPunct w:val="0"/>
              <w:autoSpaceDE w:val="0"/>
              <w:autoSpaceDN w:val="0"/>
              <w:adjustRightInd w:val="0"/>
              <w:spacing w:after="200"/>
              <w:textAlignment w:val="baseline"/>
              <w:rPr>
                <w:rFonts w:eastAsia="Calibri"/>
                <w:bCs/>
                <w:lang w:eastAsia="en-US"/>
              </w:rPr>
            </w:pPr>
            <w:r w:rsidRPr="00330803">
              <w:t>Не зачтено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03" w:rsidRPr="00330803" w:rsidRDefault="00330803" w:rsidP="00330803">
            <w:pPr>
              <w:widowControl w:val="0"/>
              <w:overflowPunct w:val="0"/>
              <w:autoSpaceDE w:val="0"/>
              <w:autoSpaceDN w:val="0"/>
              <w:adjustRightInd w:val="0"/>
              <w:spacing w:after="200"/>
              <w:jc w:val="center"/>
              <w:textAlignment w:val="baseline"/>
            </w:pPr>
            <w:r w:rsidRPr="00330803">
              <w:t>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03" w:rsidRPr="00330803" w:rsidRDefault="00330803" w:rsidP="00330803">
            <w:pPr>
              <w:widowControl w:val="0"/>
              <w:overflowPunct w:val="0"/>
              <w:autoSpaceDE w:val="0"/>
              <w:autoSpaceDN w:val="0"/>
              <w:adjustRightInd w:val="0"/>
              <w:spacing w:after="200"/>
              <w:jc w:val="center"/>
              <w:textAlignment w:val="baseline"/>
            </w:pPr>
            <w:r w:rsidRPr="00330803">
              <w:t>59</w:t>
            </w:r>
          </w:p>
        </w:tc>
      </w:tr>
    </w:tbl>
    <w:p w:rsidR="00330803" w:rsidRPr="009734A8" w:rsidRDefault="00330803" w:rsidP="006B089A">
      <w:pPr>
        <w:pStyle w:val="a3"/>
        <w:spacing w:before="1"/>
        <w:ind w:right="203"/>
        <w:jc w:val="both"/>
      </w:pPr>
    </w:p>
    <w:sectPr w:rsidR="00330803" w:rsidRPr="009734A8" w:rsidSect="001C4990">
      <w:pgSz w:w="11910" w:h="16850"/>
      <w:pgMar w:top="1020" w:right="640" w:bottom="2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44326"/>
    <w:multiLevelType w:val="multilevel"/>
    <w:tmpl w:val="7B3E5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4041D4"/>
    <w:multiLevelType w:val="hybridMultilevel"/>
    <w:tmpl w:val="1FA2F31C"/>
    <w:lvl w:ilvl="0" w:tplc="966644DC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1153A"/>
    <w:multiLevelType w:val="hybridMultilevel"/>
    <w:tmpl w:val="5C303960"/>
    <w:lvl w:ilvl="0" w:tplc="D4B6E88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656732"/>
    <w:multiLevelType w:val="multilevel"/>
    <w:tmpl w:val="CE181090"/>
    <w:lvl w:ilvl="0">
      <w:start w:val="1"/>
      <w:numFmt w:val="decimal"/>
      <w:lvlText w:val="%1."/>
      <w:lvlJc w:val="left"/>
      <w:pPr>
        <w:ind w:left="1005" w:hanging="7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3" w:hanging="4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1140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2404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668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4932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196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460" w:hanging="360"/>
      </w:pPr>
      <w:rPr>
        <w:lang w:val="ru-RU" w:eastAsia="en-US" w:bidi="ar-SA"/>
      </w:rPr>
    </w:lvl>
  </w:abstractNum>
  <w:abstractNum w:abstractNumId="4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12B14D16"/>
    <w:multiLevelType w:val="multilevel"/>
    <w:tmpl w:val="32A2F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EA2612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391944B3"/>
    <w:multiLevelType w:val="multilevel"/>
    <w:tmpl w:val="A04E4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8" w15:restartNumberingAfterBreak="0">
    <w:nsid w:val="399D0344"/>
    <w:multiLevelType w:val="hybridMultilevel"/>
    <w:tmpl w:val="EE5C0084"/>
    <w:lvl w:ilvl="0" w:tplc="24ECCFCC">
      <w:start w:val="1"/>
      <w:numFmt w:val="decimal"/>
      <w:lvlText w:val="%1."/>
      <w:lvlJc w:val="left"/>
      <w:pPr>
        <w:ind w:left="78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65A028E2">
      <w:numFmt w:val="bullet"/>
      <w:lvlText w:val="•"/>
      <w:lvlJc w:val="left"/>
      <w:pPr>
        <w:ind w:left="1700" w:hanging="361"/>
      </w:pPr>
      <w:rPr>
        <w:lang w:val="ru-RU" w:eastAsia="en-US" w:bidi="ar-SA"/>
      </w:rPr>
    </w:lvl>
    <w:lvl w:ilvl="2" w:tplc="D5BC227E">
      <w:numFmt w:val="bullet"/>
      <w:lvlText w:val="•"/>
      <w:lvlJc w:val="left"/>
      <w:pPr>
        <w:ind w:left="2621" w:hanging="361"/>
      </w:pPr>
      <w:rPr>
        <w:lang w:val="ru-RU" w:eastAsia="en-US" w:bidi="ar-SA"/>
      </w:rPr>
    </w:lvl>
    <w:lvl w:ilvl="3" w:tplc="A15E2798">
      <w:numFmt w:val="bullet"/>
      <w:lvlText w:val="•"/>
      <w:lvlJc w:val="left"/>
      <w:pPr>
        <w:ind w:left="3542" w:hanging="361"/>
      </w:pPr>
      <w:rPr>
        <w:lang w:val="ru-RU" w:eastAsia="en-US" w:bidi="ar-SA"/>
      </w:rPr>
    </w:lvl>
    <w:lvl w:ilvl="4" w:tplc="34FAD0DE">
      <w:numFmt w:val="bullet"/>
      <w:lvlText w:val="•"/>
      <w:lvlJc w:val="left"/>
      <w:pPr>
        <w:ind w:left="4463" w:hanging="361"/>
      </w:pPr>
      <w:rPr>
        <w:lang w:val="ru-RU" w:eastAsia="en-US" w:bidi="ar-SA"/>
      </w:rPr>
    </w:lvl>
    <w:lvl w:ilvl="5" w:tplc="95C04A0E">
      <w:numFmt w:val="bullet"/>
      <w:lvlText w:val="•"/>
      <w:lvlJc w:val="left"/>
      <w:pPr>
        <w:ind w:left="5384" w:hanging="361"/>
      </w:pPr>
      <w:rPr>
        <w:lang w:val="ru-RU" w:eastAsia="en-US" w:bidi="ar-SA"/>
      </w:rPr>
    </w:lvl>
    <w:lvl w:ilvl="6" w:tplc="8C4495A8">
      <w:numFmt w:val="bullet"/>
      <w:lvlText w:val="•"/>
      <w:lvlJc w:val="left"/>
      <w:pPr>
        <w:ind w:left="6305" w:hanging="361"/>
      </w:pPr>
      <w:rPr>
        <w:lang w:val="ru-RU" w:eastAsia="en-US" w:bidi="ar-SA"/>
      </w:rPr>
    </w:lvl>
    <w:lvl w:ilvl="7" w:tplc="EB5CAA1C">
      <w:numFmt w:val="bullet"/>
      <w:lvlText w:val="•"/>
      <w:lvlJc w:val="left"/>
      <w:pPr>
        <w:ind w:left="7226" w:hanging="361"/>
      </w:pPr>
      <w:rPr>
        <w:lang w:val="ru-RU" w:eastAsia="en-US" w:bidi="ar-SA"/>
      </w:rPr>
    </w:lvl>
    <w:lvl w:ilvl="8" w:tplc="90CA12A4">
      <w:numFmt w:val="bullet"/>
      <w:lvlText w:val="•"/>
      <w:lvlJc w:val="left"/>
      <w:pPr>
        <w:ind w:left="8147" w:hanging="361"/>
      </w:pPr>
      <w:rPr>
        <w:lang w:val="ru-RU" w:eastAsia="en-US" w:bidi="ar-SA"/>
      </w:rPr>
    </w:lvl>
  </w:abstractNum>
  <w:abstractNum w:abstractNumId="9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3B033118"/>
    <w:multiLevelType w:val="hybridMultilevel"/>
    <w:tmpl w:val="30B27E0E"/>
    <w:lvl w:ilvl="0" w:tplc="5AB66C44">
      <w:start w:val="1"/>
      <w:numFmt w:val="decimal"/>
      <w:lvlText w:val="%1."/>
      <w:lvlJc w:val="left"/>
      <w:pPr>
        <w:ind w:left="664" w:hanging="245"/>
      </w:pPr>
      <w:rPr>
        <w:spacing w:val="0"/>
        <w:w w:val="103"/>
        <w:lang w:val="ru-RU" w:eastAsia="en-US" w:bidi="ar-SA"/>
      </w:rPr>
    </w:lvl>
    <w:lvl w:ilvl="1" w:tplc="D93EDE6E">
      <w:numFmt w:val="bullet"/>
      <w:lvlText w:val="•"/>
      <w:lvlJc w:val="left"/>
      <w:pPr>
        <w:ind w:left="1592" w:hanging="245"/>
      </w:pPr>
      <w:rPr>
        <w:lang w:val="ru-RU" w:eastAsia="en-US" w:bidi="ar-SA"/>
      </w:rPr>
    </w:lvl>
    <w:lvl w:ilvl="2" w:tplc="D88C347E">
      <w:numFmt w:val="bullet"/>
      <w:lvlText w:val="•"/>
      <w:lvlJc w:val="left"/>
      <w:pPr>
        <w:ind w:left="2525" w:hanging="245"/>
      </w:pPr>
      <w:rPr>
        <w:lang w:val="ru-RU" w:eastAsia="en-US" w:bidi="ar-SA"/>
      </w:rPr>
    </w:lvl>
    <w:lvl w:ilvl="3" w:tplc="0F769CB6">
      <w:numFmt w:val="bullet"/>
      <w:lvlText w:val="•"/>
      <w:lvlJc w:val="left"/>
      <w:pPr>
        <w:ind w:left="3458" w:hanging="245"/>
      </w:pPr>
      <w:rPr>
        <w:lang w:val="ru-RU" w:eastAsia="en-US" w:bidi="ar-SA"/>
      </w:rPr>
    </w:lvl>
    <w:lvl w:ilvl="4" w:tplc="9AFE8E88">
      <w:numFmt w:val="bullet"/>
      <w:lvlText w:val="•"/>
      <w:lvlJc w:val="left"/>
      <w:pPr>
        <w:ind w:left="4391" w:hanging="245"/>
      </w:pPr>
      <w:rPr>
        <w:lang w:val="ru-RU" w:eastAsia="en-US" w:bidi="ar-SA"/>
      </w:rPr>
    </w:lvl>
    <w:lvl w:ilvl="5" w:tplc="935813B2">
      <w:numFmt w:val="bullet"/>
      <w:lvlText w:val="•"/>
      <w:lvlJc w:val="left"/>
      <w:pPr>
        <w:ind w:left="5324" w:hanging="245"/>
      </w:pPr>
      <w:rPr>
        <w:lang w:val="ru-RU" w:eastAsia="en-US" w:bidi="ar-SA"/>
      </w:rPr>
    </w:lvl>
    <w:lvl w:ilvl="6" w:tplc="FD8EB92A">
      <w:numFmt w:val="bullet"/>
      <w:lvlText w:val="•"/>
      <w:lvlJc w:val="left"/>
      <w:pPr>
        <w:ind w:left="6257" w:hanging="245"/>
      </w:pPr>
      <w:rPr>
        <w:lang w:val="ru-RU" w:eastAsia="en-US" w:bidi="ar-SA"/>
      </w:rPr>
    </w:lvl>
    <w:lvl w:ilvl="7" w:tplc="FA367652">
      <w:numFmt w:val="bullet"/>
      <w:lvlText w:val="•"/>
      <w:lvlJc w:val="left"/>
      <w:pPr>
        <w:ind w:left="7190" w:hanging="245"/>
      </w:pPr>
      <w:rPr>
        <w:lang w:val="ru-RU" w:eastAsia="en-US" w:bidi="ar-SA"/>
      </w:rPr>
    </w:lvl>
    <w:lvl w:ilvl="8" w:tplc="A29266EC">
      <w:numFmt w:val="bullet"/>
      <w:lvlText w:val="•"/>
      <w:lvlJc w:val="left"/>
      <w:pPr>
        <w:ind w:left="8123" w:hanging="245"/>
      </w:pPr>
      <w:rPr>
        <w:lang w:val="ru-RU" w:eastAsia="en-US" w:bidi="ar-SA"/>
      </w:rPr>
    </w:lvl>
  </w:abstractNum>
  <w:abstractNum w:abstractNumId="11" w15:restartNumberingAfterBreak="0">
    <w:nsid w:val="3DCB6770"/>
    <w:multiLevelType w:val="multilevel"/>
    <w:tmpl w:val="5C303960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11733"/>
    <w:multiLevelType w:val="hybridMultilevel"/>
    <w:tmpl w:val="FBF6AE70"/>
    <w:lvl w:ilvl="0" w:tplc="82A8052C">
      <w:start w:val="1"/>
      <w:numFmt w:val="decimal"/>
      <w:lvlText w:val="%1."/>
      <w:lvlJc w:val="left"/>
      <w:pPr>
        <w:ind w:left="1126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C784BC06">
      <w:numFmt w:val="bullet"/>
      <w:lvlText w:val="•"/>
      <w:lvlJc w:val="left"/>
      <w:pPr>
        <w:ind w:left="2006" w:hanging="707"/>
      </w:pPr>
      <w:rPr>
        <w:lang w:val="ru-RU" w:eastAsia="en-US" w:bidi="ar-SA"/>
      </w:rPr>
    </w:lvl>
    <w:lvl w:ilvl="2" w:tplc="B50E51AA">
      <w:numFmt w:val="bullet"/>
      <w:lvlText w:val="•"/>
      <w:lvlJc w:val="left"/>
      <w:pPr>
        <w:ind w:left="2893" w:hanging="707"/>
      </w:pPr>
      <w:rPr>
        <w:lang w:val="ru-RU" w:eastAsia="en-US" w:bidi="ar-SA"/>
      </w:rPr>
    </w:lvl>
    <w:lvl w:ilvl="3" w:tplc="75C44032">
      <w:numFmt w:val="bullet"/>
      <w:lvlText w:val="•"/>
      <w:lvlJc w:val="left"/>
      <w:pPr>
        <w:ind w:left="3780" w:hanging="707"/>
      </w:pPr>
      <w:rPr>
        <w:lang w:val="ru-RU" w:eastAsia="en-US" w:bidi="ar-SA"/>
      </w:rPr>
    </w:lvl>
    <w:lvl w:ilvl="4" w:tplc="3E965598">
      <w:numFmt w:val="bullet"/>
      <w:lvlText w:val="•"/>
      <w:lvlJc w:val="left"/>
      <w:pPr>
        <w:ind w:left="4667" w:hanging="707"/>
      </w:pPr>
      <w:rPr>
        <w:lang w:val="ru-RU" w:eastAsia="en-US" w:bidi="ar-SA"/>
      </w:rPr>
    </w:lvl>
    <w:lvl w:ilvl="5" w:tplc="FCC6C86C">
      <w:numFmt w:val="bullet"/>
      <w:lvlText w:val="•"/>
      <w:lvlJc w:val="left"/>
      <w:pPr>
        <w:ind w:left="5554" w:hanging="707"/>
      </w:pPr>
      <w:rPr>
        <w:lang w:val="ru-RU" w:eastAsia="en-US" w:bidi="ar-SA"/>
      </w:rPr>
    </w:lvl>
    <w:lvl w:ilvl="6" w:tplc="6F1E7338">
      <w:numFmt w:val="bullet"/>
      <w:lvlText w:val="•"/>
      <w:lvlJc w:val="left"/>
      <w:pPr>
        <w:ind w:left="6441" w:hanging="707"/>
      </w:pPr>
      <w:rPr>
        <w:lang w:val="ru-RU" w:eastAsia="en-US" w:bidi="ar-SA"/>
      </w:rPr>
    </w:lvl>
    <w:lvl w:ilvl="7" w:tplc="A5FC54FE">
      <w:numFmt w:val="bullet"/>
      <w:lvlText w:val="•"/>
      <w:lvlJc w:val="left"/>
      <w:pPr>
        <w:ind w:left="7328" w:hanging="707"/>
      </w:pPr>
      <w:rPr>
        <w:lang w:val="ru-RU" w:eastAsia="en-US" w:bidi="ar-SA"/>
      </w:rPr>
    </w:lvl>
    <w:lvl w:ilvl="8" w:tplc="1BFA87BA">
      <w:numFmt w:val="bullet"/>
      <w:lvlText w:val="•"/>
      <w:lvlJc w:val="left"/>
      <w:pPr>
        <w:ind w:left="8215" w:hanging="707"/>
      </w:pPr>
      <w:rPr>
        <w:lang w:val="ru-RU" w:eastAsia="en-US" w:bidi="ar-SA"/>
      </w:rPr>
    </w:lvl>
  </w:abstractNum>
  <w:abstractNum w:abstractNumId="14" w15:restartNumberingAfterBreak="0">
    <w:nsid w:val="475F58E8"/>
    <w:multiLevelType w:val="multilevel"/>
    <w:tmpl w:val="6E124216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15" w15:restartNumberingAfterBreak="0">
    <w:nsid w:val="4C214F23"/>
    <w:multiLevelType w:val="multilevel"/>
    <w:tmpl w:val="86EC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4227BB"/>
    <w:multiLevelType w:val="hybridMultilevel"/>
    <w:tmpl w:val="C5085C2E"/>
    <w:lvl w:ilvl="0" w:tplc="C90C4BCA">
      <w:start w:val="1"/>
      <w:numFmt w:val="decimal"/>
      <w:lvlText w:val="%1."/>
      <w:lvlJc w:val="left"/>
      <w:pPr>
        <w:ind w:left="852" w:hanging="318"/>
      </w:pPr>
      <w:rPr>
        <w:spacing w:val="0"/>
        <w:w w:val="91"/>
        <w:lang w:val="ru-RU" w:eastAsia="en-US" w:bidi="ar-SA"/>
      </w:rPr>
    </w:lvl>
    <w:lvl w:ilvl="1" w:tplc="FABA3370">
      <w:numFmt w:val="bullet"/>
      <w:lvlText w:val="-"/>
      <w:lvlJc w:val="left"/>
      <w:pPr>
        <w:ind w:left="420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3"/>
        <w:szCs w:val="23"/>
        <w:lang w:val="ru-RU" w:eastAsia="en-US" w:bidi="ar-SA"/>
      </w:rPr>
    </w:lvl>
    <w:lvl w:ilvl="2" w:tplc="AFE6942A">
      <w:numFmt w:val="bullet"/>
      <w:lvlText w:val="•"/>
      <w:lvlJc w:val="left"/>
      <w:pPr>
        <w:ind w:left="1874" w:hanging="209"/>
      </w:pPr>
      <w:rPr>
        <w:lang w:val="ru-RU" w:eastAsia="en-US" w:bidi="ar-SA"/>
      </w:rPr>
    </w:lvl>
    <w:lvl w:ilvl="3" w:tplc="74E28548">
      <w:numFmt w:val="bullet"/>
      <w:lvlText w:val="•"/>
      <w:lvlJc w:val="left"/>
      <w:pPr>
        <w:ind w:left="2888" w:hanging="209"/>
      </w:pPr>
      <w:rPr>
        <w:lang w:val="ru-RU" w:eastAsia="en-US" w:bidi="ar-SA"/>
      </w:rPr>
    </w:lvl>
    <w:lvl w:ilvl="4" w:tplc="BC9C280E">
      <w:numFmt w:val="bullet"/>
      <w:lvlText w:val="•"/>
      <w:lvlJc w:val="left"/>
      <w:pPr>
        <w:ind w:left="3902" w:hanging="209"/>
      </w:pPr>
      <w:rPr>
        <w:lang w:val="ru-RU" w:eastAsia="en-US" w:bidi="ar-SA"/>
      </w:rPr>
    </w:lvl>
    <w:lvl w:ilvl="5" w:tplc="09428448">
      <w:numFmt w:val="bullet"/>
      <w:lvlText w:val="•"/>
      <w:lvlJc w:val="left"/>
      <w:pPr>
        <w:ind w:left="4917" w:hanging="209"/>
      </w:pPr>
      <w:rPr>
        <w:lang w:val="ru-RU" w:eastAsia="en-US" w:bidi="ar-SA"/>
      </w:rPr>
    </w:lvl>
    <w:lvl w:ilvl="6" w:tplc="4A54CA60">
      <w:numFmt w:val="bullet"/>
      <w:lvlText w:val="•"/>
      <w:lvlJc w:val="left"/>
      <w:pPr>
        <w:ind w:left="5931" w:hanging="209"/>
      </w:pPr>
      <w:rPr>
        <w:lang w:val="ru-RU" w:eastAsia="en-US" w:bidi="ar-SA"/>
      </w:rPr>
    </w:lvl>
    <w:lvl w:ilvl="7" w:tplc="7D3CDDD0">
      <w:numFmt w:val="bullet"/>
      <w:lvlText w:val="•"/>
      <w:lvlJc w:val="left"/>
      <w:pPr>
        <w:ind w:left="6945" w:hanging="209"/>
      </w:pPr>
      <w:rPr>
        <w:lang w:val="ru-RU" w:eastAsia="en-US" w:bidi="ar-SA"/>
      </w:rPr>
    </w:lvl>
    <w:lvl w:ilvl="8" w:tplc="14BCBDEC">
      <w:numFmt w:val="bullet"/>
      <w:lvlText w:val="•"/>
      <w:lvlJc w:val="left"/>
      <w:pPr>
        <w:ind w:left="7960" w:hanging="209"/>
      </w:pPr>
      <w:rPr>
        <w:lang w:val="ru-RU" w:eastAsia="en-US" w:bidi="ar-SA"/>
      </w:rPr>
    </w:lvl>
  </w:abstractNum>
  <w:abstractNum w:abstractNumId="17" w15:restartNumberingAfterBreak="0">
    <w:nsid w:val="513C376E"/>
    <w:multiLevelType w:val="hybridMultilevel"/>
    <w:tmpl w:val="76BC9260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53023B5C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9" w15:restartNumberingAfterBreak="0">
    <w:nsid w:val="560D745C"/>
    <w:multiLevelType w:val="hybridMultilevel"/>
    <w:tmpl w:val="FDC8A9C2"/>
    <w:lvl w:ilvl="0" w:tplc="77FC5AB4">
      <w:start w:val="1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28506C"/>
    <w:multiLevelType w:val="multilevel"/>
    <w:tmpl w:val="1732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E41512"/>
    <w:multiLevelType w:val="multilevel"/>
    <w:tmpl w:val="F32A2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2358FE"/>
    <w:multiLevelType w:val="hybridMultilevel"/>
    <w:tmpl w:val="6180029E"/>
    <w:lvl w:ilvl="0" w:tplc="AC20D5FA">
      <w:start w:val="5"/>
      <w:numFmt w:val="decimal"/>
      <w:lvlText w:val="%1"/>
      <w:lvlJc w:val="left"/>
      <w:pPr>
        <w:ind w:left="142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05849D4"/>
    <w:multiLevelType w:val="multilevel"/>
    <w:tmpl w:val="3D2A08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4" w15:restartNumberingAfterBreak="0">
    <w:nsid w:val="6BFF7379"/>
    <w:multiLevelType w:val="hybridMultilevel"/>
    <w:tmpl w:val="6756BD9C"/>
    <w:lvl w:ilvl="0" w:tplc="03E01E5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F219A"/>
    <w:multiLevelType w:val="multilevel"/>
    <w:tmpl w:val="A8A07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3E1F7D"/>
    <w:multiLevelType w:val="hybridMultilevel"/>
    <w:tmpl w:val="67DA774E"/>
    <w:lvl w:ilvl="0" w:tplc="49DE5DA8">
      <w:numFmt w:val="bullet"/>
      <w:lvlText w:val=""/>
      <w:lvlJc w:val="left"/>
      <w:pPr>
        <w:ind w:left="420" w:hanging="28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63B8FB4A">
      <w:numFmt w:val="bullet"/>
      <w:lvlText w:val="•"/>
      <w:lvlJc w:val="left"/>
      <w:pPr>
        <w:ind w:left="1376" w:hanging="289"/>
      </w:pPr>
      <w:rPr>
        <w:lang w:val="ru-RU" w:eastAsia="en-US" w:bidi="ar-SA"/>
      </w:rPr>
    </w:lvl>
    <w:lvl w:ilvl="2" w:tplc="07B28F1A">
      <w:numFmt w:val="bullet"/>
      <w:lvlText w:val="•"/>
      <w:lvlJc w:val="left"/>
      <w:pPr>
        <w:ind w:left="2333" w:hanging="289"/>
      </w:pPr>
      <w:rPr>
        <w:lang w:val="ru-RU" w:eastAsia="en-US" w:bidi="ar-SA"/>
      </w:rPr>
    </w:lvl>
    <w:lvl w:ilvl="3" w:tplc="3F90F562">
      <w:numFmt w:val="bullet"/>
      <w:lvlText w:val="•"/>
      <w:lvlJc w:val="left"/>
      <w:pPr>
        <w:ind w:left="3290" w:hanging="289"/>
      </w:pPr>
      <w:rPr>
        <w:lang w:val="ru-RU" w:eastAsia="en-US" w:bidi="ar-SA"/>
      </w:rPr>
    </w:lvl>
    <w:lvl w:ilvl="4" w:tplc="31701D52">
      <w:numFmt w:val="bullet"/>
      <w:lvlText w:val="•"/>
      <w:lvlJc w:val="left"/>
      <w:pPr>
        <w:ind w:left="4247" w:hanging="289"/>
      </w:pPr>
      <w:rPr>
        <w:lang w:val="ru-RU" w:eastAsia="en-US" w:bidi="ar-SA"/>
      </w:rPr>
    </w:lvl>
    <w:lvl w:ilvl="5" w:tplc="31CA7E9E">
      <w:numFmt w:val="bullet"/>
      <w:lvlText w:val="•"/>
      <w:lvlJc w:val="left"/>
      <w:pPr>
        <w:ind w:left="5204" w:hanging="289"/>
      </w:pPr>
      <w:rPr>
        <w:lang w:val="ru-RU" w:eastAsia="en-US" w:bidi="ar-SA"/>
      </w:rPr>
    </w:lvl>
    <w:lvl w:ilvl="6" w:tplc="F13080D2">
      <w:numFmt w:val="bullet"/>
      <w:lvlText w:val="•"/>
      <w:lvlJc w:val="left"/>
      <w:pPr>
        <w:ind w:left="6161" w:hanging="289"/>
      </w:pPr>
      <w:rPr>
        <w:lang w:val="ru-RU" w:eastAsia="en-US" w:bidi="ar-SA"/>
      </w:rPr>
    </w:lvl>
    <w:lvl w:ilvl="7" w:tplc="5C5A4D62">
      <w:numFmt w:val="bullet"/>
      <w:lvlText w:val="•"/>
      <w:lvlJc w:val="left"/>
      <w:pPr>
        <w:ind w:left="7118" w:hanging="289"/>
      </w:pPr>
      <w:rPr>
        <w:lang w:val="ru-RU" w:eastAsia="en-US" w:bidi="ar-SA"/>
      </w:rPr>
    </w:lvl>
    <w:lvl w:ilvl="8" w:tplc="2E0E45D6">
      <w:numFmt w:val="bullet"/>
      <w:lvlText w:val="•"/>
      <w:lvlJc w:val="left"/>
      <w:pPr>
        <w:ind w:left="8075" w:hanging="289"/>
      </w:pPr>
      <w:rPr>
        <w:lang w:val="ru-RU" w:eastAsia="en-US" w:bidi="ar-SA"/>
      </w:rPr>
    </w:lvl>
  </w:abstractNum>
  <w:abstractNum w:abstractNumId="27" w15:restartNumberingAfterBreak="0">
    <w:nsid w:val="6E272ABC"/>
    <w:multiLevelType w:val="multilevel"/>
    <w:tmpl w:val="33DA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17"/>
  </w:num>
  <w:num w:numId="9">
    <w:abstractNumId w:val="4"/>
  </w:num>
  <w:num w:numId="10">
    <w:abstractNumId w:val="6"/>
  </w:num>
  <w:num w:numId="11">
    <w:abstractNumId w:val="18"/>
  </w:num>
  <w:num w:numId="12">
    <w:abstractNumId w:val="2"/>
  </w:num>
  <w:num w:numId="13">
    <w:abstractNumId w:val="9"/>
  </w:num>
  <w:num w:numId="14">
    <w:abstractNumId w:val="20"/>
  </w:num>
  <w:num w:numId="15">
    <w:abstractNumId w:val="0"/>
  </w:num>
  <w:num w:numId="16">
    <w:abstractNumId w:val="21"/>
  </w:num>
  <w:num w:numId="17">
    <w:abstractNumId w:val="15"/>
  </w:num>
  <w:num w:numId="18">
    <w:abstractNumId w:val="27"/>
  </w:num>
  <w:num w:numId="19">
    <w:abstractNumId w:val="5"/>
  </w:num>
  <w:num w:numId="20">
    <w:abstractNumId w:val="25"/>
  </w:num>
  <w:num w:numId="21">
    <w:abstractNumId w:val="22"/>
  </w:num>
  <w:num w:numId="22">
    <w:abstractNumId w:val="11"/>
  </w:num>
  <w:num w:numId="23">
    <w:abstractNumId w:val="14"/>
  </w:num>
  <w:num w:numId="24">
    <w:abstractNumId w:val="12"/>
  </w:num>
  <w:num w:numId="25">
    <w:abstractNumId w:val="23"/>
  </w:num>
  <w:num w:numId="26">
    <w:abstractNumId w:val="1"/>
  </w:num>
  <w:num w:numId="27">
    <w:abstractNumId w:val="24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35BA"/>
    <w:rsid w:val="0000337F"/>
    <w:rsid w:val="00013098"/>
    <w:rsid w:val="00013187"/>
    <w:rsid w:val="000137CC"/>
    <w:rsid w:val="00014381"/>
    <w:rsid w:val="00014572"/>
    <w:rsid w:val="000176BC"/>
    <w:rsid w:val="000263F9"/>
    <w:rsid w:val="000325CF"/>
    <w:rsid w:val="000328EF"/>
    <w:rsid w:val="0003503F"/>
    <w:rsid w:val="000478FF"/>
    <w:rsid w:val="0005265A"/>
    <w:rsid w:val="00052C47"/>
    <w:rsid w:val="00063586"/>
    <w:rsid w:val="0006391A"/>
    <w:rsid w:val="000652E6"/>
    <w:rsid w:val="00065675"/>
    <w:rsid w:val="0006583C"/>
    <w:rsid w:val="00071B8C"/>
    <w:rsid w:val="0007217F"/>
    <w:rsid w:val="00075140"/>
    <w:rsid w:val="000764DE"/>
    <w:rsid w:val="00076B30"/>
    <w:rsid w:val="00077C43"/>
    <w:rsid w:val="00080391"/>
    <w:rsid w:val="00085EC7"/>
    <w:rsid w:val="00086101"/>
    <w:rsid w:val="00087850"/>
    <w:rsid w:val="000A0059"/>
    <w:rsid w:val="000A39C5"/>
    <w:rsid w:val="000A7156"/>
    <w:rsid w:val="000B0633"/>
    <w:rsid w:val="000B16DA"/>
    <w:rsid w:val="000B5632"/>
    <w:rsid w:val="000B58DD"/>
    <w:rsid w:val="000B7042"/>
    <w:rsid w:val="000C1D88"/>
    <w:rsid w:val="000C215B"/>
    <w:rsid w:val="000C2368"/>
    <w:rsid w:val="000C2A99"/>
    <w:rsid w:val="000C7984"/>
    <w:rsid w:val="000C7A02"/>
    <w:rsid w:val="000D0621"/>
    <w:rsid w:val="000D1C48"/>
    <w:rsid w:val="000D26B1"/>
    <w:rsid w:val="000D2B9C"/>
    <w:rsid w:val="000D571B"/>
    <w:rsid w:val="000D5B6A"/>
    <w:rsid w:val="000D7D30"/>
    <w:rsid w:val="000E4042"/>
    <w:rsid w:val="000E5C2C"/>
    <w:rsid w:val="000E697B"/>
    <w:rsid w:val="000F00BE"/>
    <w:rsid w:val="000F05C0"/>
    <w:rsid w:val="000F1827"/>
    <w:rsid w:val="000F50C0"/>
    <w:rsid w:val="000F6132"/>
    <w:rsid w:val="00100AE5"/>
    <w:rsid w:val="001020D8"/>
    <w:rsid w:val="001058AF"/>
    <w:rsid w:val="00110B62"/>
    <w:rsid w:val="00110F9C"/>
    <w:rsid w:val="00116CA5"/>
    <w:rsid w:val="00120369"/>
    <w:rsid w:val="001208C2"/>
    <w:rsid w:val="00121158"/>
    <w:rsid w:val="0012359E"/>
    <w:rsid w:val="00124EF2"/>
    <w:rsid w:val="0013696E"/>
    <w:rsid w:val="001374FA"/>
    <w:rsid w:val="00140610"/>
    <w:rsid w:val="00142532"/>
    <w:rsid w:val="00144EA7"/>
    <w:rsid w:val="001456BC"/>
    <w:rsid w:val="00145796"/>
    <w:rsid w:val="00150C02"/>
    <w:rsid w:val="001554DF"/>
    <w:rsid w:val="001562AA"/>
    <w:rsid w:val="00156311"/>
    <w:rsid w:val="00157A5C"/>
    <w:rsid w:val="0016124F"/>
    <w:rsid w:val="00163684"/>
    <w:rsid w:val="00163707"/>
    <w:rsid w:val="00165C20"/>
    <w:rsid w:val="001663ED"/>
    <w:rsid w:val="00172AA8"/>
    <w:rsid w:val="001745AD"/>
    <w:rsid w:val="0017558A"/>
    <w:rsid w:val="00175867"/>
    <w:rsid w:val="0017590E"/>
    <w:rsid w:val="00181A03"/>
    <w:rsid w:val="00184B44"/>
    <w:rsid w:val="0019035F"/>
    <w:rsid w:val="00197BAC"/>
    <w:rsid w:val="001A1272"/>
    <w:rsid w:val="001A2657"/>
    <w:rsid w:val="001B0B35"/>
    <w:rsid w:val="001B470D"/>
    <w:rsid w:val="001C1484"/>
    <w:rsid w:val="001C1697"/>
    <w:rsid w:val="001C4990"/>
    <w:rsid w:val="001D3EB6"/>
    <w:rsid w:val="001D5710"/>
    <w:rsid w:val="001D67D6"/>
    <w:rsid w:val="001D6856"/>
    <w:rsid w:val="001D69FE"/>
    <w:rsid w:val="001D6CE8"/>
    <w:rsid w:val="001E09B8"/>
    <w:rsid w:val="001E09C6"/>
    <w:rsid w:val="001E79CC"/>
    <w:rsid w:val="001F1A73"/>
    <w:rsid w:val="001F6464"/>
    <w:rsid w:val="001F7050"/>
    <w:rsid w:val="002001CE"/>
    <w:rsid w:val="0020309C"/>
    <w:rsid w:val="00214DC5"/>
    <w:rsid w:val="002162EB"/>
    <w:rsid w:val="00220DE2"/>
    <w:rsid w:val="00225670"/>
    <w:rsid w:val="002257C9"/>
    <w:rsid w:val="00225D87"/>
    <w:rsid w:val="0022732A"/>
    <w:rsid w:val="0023089B"/>
    <w:rsid w:val="00230DBD"/>
    <w:rsid w:val="00231A2E"/>
    <w:rsid w:val="00233006"/>
    <w:rsid w:val="00233404"/>
    <w:rsid w:val="0023500E"/>
    <w:rsid w:val="002351F3"/>
    <w:rsid w:val="0023667D"/>
    <w:rsid w:val="00240212"/>
    <w:rsid w:val="00240459"/>
    <w:rsid w:val="00240EB9"/>
    <w:rsid w:val="0024532E"/>
    <w:rsid w:val="0025021D"/>
    <w:rsid w:val="002510E3"/>
    <w:rsid w:val="00252D22"/>
    <w:rsid w:val="00253197"/>
    <w:rsid w:val="002539B2"/>
    <w:rsid w:val="00262168"/>
    <w:rsid w:val="002642A0"/>
    <w:rsid w:val="00264576"/>
    <w:rsid w:val="00270D0B"/>
    <w:rsid w:val="002733CA"/>
    <w:rsid w:val="002746A9"/>
    <w:rsid w:val="00280283"/>
    <w:rsid w:val="0028030D"/>
    <w:rsid w:val="00280A59"/>
    <w:rsid w:val="00285CE6"/>
    <w:rsid w:val="00286C74"/>
    <w:rsid w:val="00287C66"/>
    <w:rsid w:val="00287F09"/>
    <w:rsid w:val="002906C6"/>
    <w:rsid w:val="00291FB5"/>
    <w:rsid w:val="002A0870"/>
    <w:rsid w:val="002A2E82"/>
    <w:rsid w:val="002A41CD"/>
    <w:rsid w:val="002A5574"/>
    <w:rsid w:val="002B0016"/>
    <w:rsid w:val="002B1951"/>
    <w:rsid w:val="002B329A"/>
    <w:rsid w:val="002B3891"/>
    <w:rsid w:val="002C1F1C"/>
    <w:rsid w:val="002C398C"/>
    <w:rsid w:val="002C63BA"/>
    <w:rsid w:val="002C6892"/>
    <w:rsid w:val="002C781D"/>
    <w:rsid w:val="002C7AAD"/>
    <w:rsid w:val="002D0627"/>
    <w:rsid w:val="002D29DF"/>
    <w:rsid w:val="002D36BC"/>
    <w:rsid w:val="002D4233"/>
    <w:rsid w:val="002D5029"/>
    <w:rsid w:val="002E2723"/>
    <w:rsid w:val="002F2667"/>
    <w:rsid w:val="002F2B0D"/>
    <w:rsid w:val="002F3611"/>
    <w:rsid w:val="002F4642"/>
    <w:rsid w:val="002F524D"/>
    <w:rsid w:val="002F5D18"/>
    <w:rsid w:val="002F77FB"/>
    <w:rsid w:val="00303C2E"/>
    <w:rsid w:val="00305998"/>
    <w:rsid w:val="0031291C"/>
    <w:rsid w:val="00314D76"/>
    <w:rsid w:val="0032013D"/>
    <w:rsid w:val="0032166D"/>
    <w:rsid w:val="00324ACB"/>
    <w:rsid w:val="00325C35"/>
    <w:rsid w:val="0032725A"/>
    <w:rsid w:val="003277AF"/>
    <w:rsid w:val="00330803"/>
    <w:rsid w:val="00332B49"/>
    <w:rsid w:val="00332F04"/>
    <w:rsid w:val="0033590D"/>
    <w:rsid w:val="003360CB"/>
    <w:rsid w:val="00337D3A"/>
    <w:rsid w:val="0034333C"/>
    <w:rsid w:val="00343D1F"/>
    <w:rsid w:val="00346B84"/>
    <w:rsid w:val="00347250"/>
    <w:rsid w:val="00350140"/>
    <w:rsid w:val="00353D55"/>
    <w:rsid w:val="00354758"/>
    <w:rsid w:val="00357E9D"/>
    <w:rsid w:val="003603BD"/>
    <w:rsid w:val="003603EF"/>
    <w:rsid w:val="00360935"/>
    <w:rsid w:val="0036630E"/>
    <w:rsid w:val="00375A18"/>
    <w:rsid w:val="0038230A"/>
    <w:rsid w:val="00382A05"/>
    <w:rsid w:val="003843F5"/>
    <w:rsid w:val="00384518"/>
    <w:rsid w:val="0038502D"/>
    <w:rsid w:val="00386885"/>
    <w:rsid w:val="00387163"/>
    <w:rsid w:val="00392393"/>
    <w:rsid w:val="00392E22"/>
    <w:rsid w:val="0039519C"/>
    <w:rsid w:val="00395372"/>
    <w:rsid w:val="00395FAD"/>
    <w:rsid w:val="00396136"/>
    <w:rsid w:val="003A18CE"/>
    <w:rsid w:val="003A430A"/>
    <w:rsid w:val="003A6303"/>
    <w:rsid w:val="003A68E3"/>
    <w:rsid w:val="003B0DA2"/>
    <w:rsid w:val="003B48D8"/>
    <w:rsid w:val="003B61DA"/>
    <w:rsid w:val="003C020C"/>
    <w:rsid w:val="003D317C"/>
    <w:rsid w:val="003D32C6"/>
    <w:rsid w:val="003D4A91"/>
    <w:rsid w:val="003E0588"/>
    <w:rsid w:val="003E4C12"/>
    <w:rsid w:val="003E562A"/>
    <w:rsid w:val="003F11AE"/>
    <w:rsid w:val="003F1767"/>
    <w:rsid w:val="003F2E1D"/>
    <w:rsid w:val="003F7795"/>
    <w:rsid w:val="00410E61"/>
    <w:rsid w:val="00411CA6"/>
    <w:rsid w:val="00416ADD"/>
    <w:rsid w:val="00421B31"/>
    <w:rsid w:val="00427CB0"/>
    <w:rsid w:val="00435D73"/>
    <w:rsid w:val="00435E3D"/>
    <w:rsid w:val="004360A6"/>
    <w:rsid w:val="00437A54"/>
    <w:rsid w:val="00440AB0"/>
    <w:rsid w:val="00441234"/>
    <w:rsid w:val="00442A3F"/>
    <w:rsid w:val="00450F32"/>
    <w:rsid w:val="00451A8B"/>
    <w:rsid w:val="0045362B"/>
    <w:rsid w:val="004555DE"/>
    <w:rsid w:val="004564C8"/>
    <w:rsid w:val="0046032A"/>
    <w:rsid w:val="0046078F"/>
    <w:rsid w:val="00462A1C"/>
    <w:rsid w:val="00464B83"/>
    <w:rsid w:val="0046750A"/>
    <w:rsid w:val="00473F9B"/>
    <w:rsid w:val="0047426E"/>
    <w:rsid w:val="004744A5"/>
    <w:rsid w:val="00475AB8"/>
    <w:rsid w:val="00476D7C"/>
    <w:rsid w:val="00481E49"/>
    <w:rsid w:val="004825ED"/>
    <w:rsid w:val="0048288B"/>
    <w:rsid w:val="004843CC"/>
    <w:rsid w:val="00484A91"/>
    <w:rsid w:val="00485CFF"/>
    <w:rsid w:val="00491E15"/>
    <w:rsid w:val="00493A68"/>
    <w:rsid w:val="0049681D"/>
    <w:rsid w:val="00496A29"/>
    <w:rsid w:val="004A081E"/>
    <w:rsid w:val="004A0A8B"/>
    <w:rsid w:val="004A12C8"/>
    <w:rsid w:val="004A6DF7"/>
    <w:rsid w:val="004B27EF"/>
    <w:rsid w:val="004B5313"/>
    <w:rsid w:val="004C1300"/>
    <w:rsid w:val="004C2DE8"/>
    <w:rsid w:val="004C3401"/>
    <w:rsid w:val="004C60BD"/>
    <w:rsid w:val="004C6DDE"/>
    <w:rsid w:val="004C76BF"/>
    <w:rsid w:val="004D0CB1"/>
    <w:rsid w:val="004D209F"/>
    <w:rsid w:val="004D2926"/>
    <w:rsid w:val="004D2FE8"/>
    <w:rsid w:val="004D4347"/>
    <w:rsid w:val="004D44F8"/>
    <w:rsid w:val="004E1373"/>
    <w:rsid w:val="004E13CB"/>
    <w:rsid w:val="004E304C"/>
    <w:rsid w:val="004E4AA5"/>
    <w:rsid w:val="004E574C"/>
    <w:rsid w:val="004E6C6E"/>
    <w:rsid w:val="004E79BE"/>
    <w:rsid w:val="004F54A9"/>
    <w:rsid w:val="00506631"/>
    <w:rsid w:val="00506ED4"/>
    <w:rsid w:val="00510632"/>
    <w:rsid w:val="0051154A"/>
    <w:rsid w:val="00512691"/>
    <w:rsid w:val="00513F9C"/>
    <w:rsid w:val="005140EC"/>
    <w:rsid w:val="0051473D"/>
    <w:rsid w:val="005152AA"/>
    <w:rsid w:val="005178DF"/>
    <w:rsid w:val="00520B2A"/>
    <w:rsid w:val="00521A4D"/>
    <w:rsid w:val="00525BBB"/>
    <w:rsid w:val="00527281"/>
    <w:rsid w:val="00532491"/>
    <w:rsid w:val="005324D9"/>
    <w:rsid w:val="00537436"/>
    <w:rsid w:val="005410EE"/>
    <w:rsid w:val="00542A96"/>
    <w:rsid w:val="00544517"/>
    <w:rsid w:val="005449D9"/>
    <w:rsid w:val="00554BE0"/>
    <w:rsid w:val="00556080"/>
    <w:rsid w:val="0055626F"/>
    <w:rsid w:val="005569B0"/>
    <w:rsid w:val="00556A3A"/>
    <w:rsid w:val="005575E7"/>
    <w:rsid w:val="00557C41"/>
    <w:rsid w:val="00560A09"/>
    <w:rsid w:val="005659EF"/>
    <w:rsid w:val="0056744A"/>
    <w:rsid w:val="00571C0D"/>
    <w:rsid w:val="005723BC"/>
    <w:rsid w:val="00572FFB"/>
    <w:rsid w:val="0057502F"/>
    <w:rsid w:val="0059024C"/>
    <w:rsid w:val="005A3CF0"/>
    <w:rsid w:val="005A5EEF"/>
    <w:rsid w:val="005A7456"/>
    <w:rsid w:val="005B0420"/>
    <w:rsid w:val="005B5839"/>
    <w:rsid w:val="005B76AD"/>
    <w:rsid w:val="005C2E33"/>
    <w:rsid w:val="005D014A"/>
    <w:rsid w:val="005D2C6F"/>
    <w:rsid w:val="005D3F83"/>
    <w:rsid w:val="005D4F8E"/>
    <w:rsid w:val="005D73CA"/>
    <w:rsid w:val="005E1309"/>
    <w:rsid w:val="005E384A"/>
    <w:rsid w:val="005E4B5D"/>
    <w:rsid w:val="005E7117"/>
    <w:rsid w:val="005E7285"/>
    <w:rsid w:val="005E7AF8"/>
    <w:rsid w:val="005F42B1"/>
    <w:rsid w:val="005F53F0"/>
    <w:rsid w:val="005F5506"/>
    <w:rsid w:val="005F648E"/>
    <w:rsid w:val="005F6DCF"/>
    <w:rsid w:val="00604478"/>
    <w:rsid w:val="00606E9A"/>
    <w:rsid w:val="00607752"/>
    <w:rsid w:val="00611766"/>
    <w:rsid w:val="006145BC"/>
    <w:rsid w:val="00615F5B"/>
    <w:rsid w:val="006200BB"/>
    <w:rsid w:val="006209D2"/>
    <w:rsid w:val="00624239"/>
    <w:rsid w:val="0062796B"/>
    <w:rsid w:val="00630A3E"/>
    <w:rsid w:val="00630C9A"/>
    <w:rsid w:val="006326E5"/>
    <w:rsid w:val="006329B6"/>
    <w:rsid w:val="0063670A"/>
    <w:rsid w:val="00637C59"/>
    <w:rsid w:val="00642084"/>
    <w:rsid w:val="006421EB"/>
    <w:rsid w:val="00642D51"/>
    <w:rsid w:val="00643223"/>
    <w:rsid w:val="006457F5"/>
    <w:rsid w:val="00651D5B"/>
    <w:rsid w:val="00652E92"/>
    <w:rsid w:val="00655E8A"/>
    <w:rsid w:val="00656A90"/>
    <w:rsid w:val="0065704A"/>
    <w:rsid w:val="00661DD3"/>
    <w:rsid w:val="00662612"/>
    <w:rsid w:val="0066387F"/>
    <w:rsid w:val="00663910"/>
    <w:rsid w:val="00664F05"/>
    <w:rsid w:val="00666891"/>
    <w:rsid w:val="006803E1"/>
    <w:rsid w:val="00683156"/>
    <w:rsid w:val="006834CE"/>
    <w:rsid w:val="00685D69"/>
    <w:rsid w:val="006910E8"/>
    <w:rsid w:val="00692B64"/>
    <w:rsid w:val="00694DCD"/>
    <w:rsid w:val="006A1093"/>
    <w:rsid w:val="006A27E6"/>
    <w:rsid w:val="006A4530"/>
    <w:rsid w:val="006A7FBF"/>
    <w:rsid w:val="006B089A"/>
    <w:rsid w:val="006B0B66"/>
    <w:rsid w:val="006B61A8"/>
    <w:rsid w:val="006B7A9E"/>
    <w:rsid w:val="006B7ADF"/>
    <w:rsid w:val="006C4893"/>
    <w:rsid w:val="006C6A7A"/>
    <w:rsid w:val="006D11CD"/>
    <w:rsid w:val="006D1409"/>
    <w:rsid w:val="006D49EC"/>
    <w:rsid w:val="006D7C3D"/>
    <w:rsid w:val="006E000B"/>
    <w:rsid w:val="006E1324"/>
    <w:rsid w:val="006E279E"/>
    <w:rsid w:val="006E3163"/>
    <w:rsid w:val="006E7180"/>
    <w:rsid w:val="006E7579"/>
    <w:rsid w:val="006F1DD7"/>
    <w:rsid w:val="006F25B8"/>
    <w:rsid w:val="006F5071"/>
    <w:rsid w:val="006F5DEB"/>
    <w:rsid w:val="00707286"/>
    <w:rsid w:val="00707D33"/>
    <w:rsid w:val="007131A6"/>
    <w:rsid w:val="00713787"/>
    <w:rsid w:val="0071451C"/>
    <w:rsid w:val="0071535C"/>
    <w:rsid w:val="00720AE5"/>
    <w:rsid w:val="00722491"/>
    <w:rsid w:val="0072350E"/>
    <w:rsid w:val="007246D7"/>
    <w:rsid w:val="007326A8"/>
    <w:rsid w:val="00733340"/>
    <w:rsid w:val="0073714C"/>
    <w:rsid w:val="00737CE3"/>
    <w:rsid w:val="00740D58"/>
    <w:rsid w:val="00740FD7"/>
    <w:rsid w:val="00741C58"/>
    <w:rsid w:val="00741CF8"/>
    <w:rsid w:val="0074272C"/>
    <w:rsid w:val="00747454"/>
    <w:rsid w:val="007475F5"/>
    <w:rsid w:val="007477E7"/>
    <w:rsid w:val="007518B6"/>
    <w:rsid w:val="007531B2"/>
    <w:rsid w:val="0075333C"/>
    <w:rsid w:val="0075380A"/>
    <w:rsid w:val="0076189E"/>
    <w:rsid w:val="00762E91"/>
    <w:rsid w:val="007636EC"/>
    <w:rsid w:val="00764992"/>
    <w:rsid w:val="00764EDD"/>
    <w:rsid w:val="00765704"/>
    <w:rsid w:val="00766454"/>
    <w:rsid w:val="00774592"/>
    <w:rsid w:val="0077760D"/>
    <w:rsid w:val="0078013F"/>
    <w:rsid w:val="00781610"/>
    <w:rsid w:val="0078179D"/>
    <w:rsid w:val="007878D7"/>
    <w:rsid w:val="007916E1"/>
    <w:rsid w:val="0079231B"/>
    <w:rsid w:val="00794400"/>
    <w:rsid w:val="007A19A2"/>
    <w:rsid w:val="007A4EC5"/>
    <w:rsid w:val="007B07AB"/>
    <w:rsid w:val="007B1A9E"/>
    <w:rsid w:val="007B39BE"/>
    <w:rsid w:val="007B4911"/>
    <w:rsid w:val="007B4B8B"/>
    <w:rsid w:val="007B545F"/>
    <w:rsid w:val="007B5848"/>
    <w:rsid w:val="007C1238"/>
    <w:rsid w:val="007C2A56"/>
    <w:rsid w:val="007C5E78"/>
    <w:rsid w:val="007D3414"/>
    <w:rsid w:val="007D3446"/>
    <w:rsid w:val="007D39C5"/>
    <w:rsid w:val="007D3C52"/>
    <w:rsid w:val="007D5911"/>
    <w:rsid w:val="007D5E6C"/>
    <w:rsid w:val="007D75DA"/>
    <w:rsid w:val="007E2633"/>
    <w:rsid w:val="007E5803"/>
    <w:rsid w:val="007E77EE"/>
    <w:rsid w:val="007E7ED4"/>
    <w:rsid w:val="007F1854"/>
    <w:rsid w:val="007F39F4"/>
    <w:rsid w:val="007F5CA0"/>
    <w:rsid w:val="007F7806"/>
    <w:rsid w:val="007F7BD1"/>
    <w:rsid w:val="00804ACA"/>
    <w:rsid w:val="00806335"/>
    <w:rsid w:val="008064CC"/>
    <w:rsid w:val="008066E2"/>
    <w:rsid w:val="00806741"/>
    <w:rsid w:val="0081102B"/>
    <w:rsid w:val="00815DBD"/>
    <w:rsid w:val="008170F5"/>
    <w:rsid w:val="00820F20"/>
    <w:rsid w:val="008210ED"/>
    <w:rsid w:val="0082162A"/>
    <w:rsid w:val="00821E38"/>
    <w:rsid w:val="00821FCC"/>
    <w:rsid w:val="00823587"/>
    <w:rsid w:val="00823CCE"/>
    <w:rsid w:val="00824FDA"/>
    <w:rsid w:val="00825AE2"/>
    <w:rsid w:val="008306BA"/>
    <w:rsid w:val="00834454"/>
    <w:rsid w:val="00840D25"/>
    <w:rsid w:val="00850364"/>
    <w:rsid w:val="0085197F"/>
    <w:rsid w:val="00852DDB"/>
    <w:rsid w:val="008538A0"/>
    <w:rsid w:val="00855013"/>
    <w:rsid w:val="0085692A"/>
    <w:rsid w:val="00857D35"/>
    <w:rsid w:val="008608D3"/>
    <w:rsid w:val="008646D2"/>
    <w:rsid w:val="008652A1"/>
    <w:rsid w:val="00867A56"/>
    <w:rsid w:val="0087050A"/>
    <w:rsid w:val="00873EBA"/>
    <w:rsid w:val="008768D3"/>
    <w:rsid w:val="00880860"/>
    <w:rsid w:val="00884B36"/>
    <w:rsid w:val="008904CF"/>
    <w:rsid w:val="0089218E"/>
    <w:rsid w:val="008938BB"/>
    <w:rsid w:val="00896048"/>
    <w:rsid w:val="00896CE1"/>
    <w:rsid w:val="008A2590"/>
    <w:rsid w:val="008A309A"/>
    <w:rsid w:val="008A5E6C"/>
    <w:rsid w:val="008A616D"/>
    <w:rsid w:val="008A7641"/>
    <w:rsid w:val="008B3602"/>
    <w:rsid w:val="008B72D9"/>
    <w:rsid w:val="008C0399"/>
    <w:rsid w:val="008C0D5B"/>
    <w:rsid w:val="008C311A"/>
    <w:rsid w:val="008C70E2"/>
    <w:rsid w:val="008D0AAF"/>
    <w:rsid w:val="008D109A"/>
    <w:rsid w:val="008D3367"/>
    <w:rsid w:val="008D4B81"/>
    <w:rsid w:val="008D4F7B"/>
    <w:rsid w:val="008E063D"/>
    <w:rsid w:val="008E1244"/>
    <w:rsid w:val="008E1967"/>
    <w:rsid w:val="008F1490"/>
    <w:rsid w:val="008F28D4"/>
    <w:rsid w:val="008F2A6C"/>
    <w:rsid w:val="009019EC"/>
    <w:rsid w:val="00904AB8"/>
    <w:rsid w:val="00905051"/>
    <w:rsid w:val="00913FB3"/>
    <w:rsid w:val="0091448F"/>
    <w:rsid w:val="00915AD1"/>
    <w:rsid w:val="00916439"/>
    <w:rsid w:val="00916E09"/>
    <w:rsid w:val="009230E6"/>
    <w:rsid w:val="009234FA"/>
    <w:rsid w:val="009266E2"/>
    <w:rsid w:val="009268A9"/>
    <w:rsid w:val="00926D0E"/>
    <w:rsid w:val="00926FAB"/>
    <w:rsid w:val="00931EDE"/>
    <w:rsid w:val="00932910"/>
    <w:rsid w:val="00934330"/>
    <w:rsid w:val="009353D2"/>
    <w:rsid w:val="00936221"/>
    <w:rsid w:val="009379DF"/>
    <w:rsid w:val="00937B10"/>
    <w:rsid w:val="00942693"/>
    <w:rsid w:val="0094341C"/>
    <w:rsid w:val="00944113"/>
    <w:rsid w:val="00947112"/>
    <w:rsid w:val="009504D8"/>
    <w:rsid w:val="00951772"/>
    <w:rsid w:val="009523A7"/>
    <w:rsid w:val="00954AD7"/>
    <w:rsid w:val="00955F1B"/>
    <w:rsid w:val="009563E8"/>
    <w:rsid w:val="00961036"/>
    <w:rsid w:val="00963164"/>
    <w:rsid w:val="00964263"/>
    <w:rsid w:val="009654E4"/>
    <w:rsid w:val="00965651"/>
    <w:rsid w:val="00965AA8"/>
    <w:rsid w:val="00972C23"/>
    <w:rsid w:val="009734A8"/>
    <w:rsid w:val="009816D2"/>
    <w:rsid w:val="009835BA"/>
    <w:rsid w:val="00983DBF"/>
    <w:rsid w:val="00985A59"/>
    <w:rsid w:val="0098622D"/>
    <w:rsid w:val="009867EB"/>
    <w:rsid w:val="00990CA6"/>
    <w:rsid w:val="009952B8"/>
    <w:rsid w:val="0099572A"/>
    <w:rsid w:val="00996BA5"/>
    <w:rsid w:val="009A2E87"/>
    <w:rsid w:val="009A34F2"/>
    <w:rsid w:val="009A3DB0"/>
    <w:rsid w:val="009A6776"/>
    <w:rsid w:val="009B090F"/>
    <w:rsid w:val="009B1583"/>
    <w:rsid w:val="009B1588"/>
    <w:rsid w:val="009B1E8E"/>
    <w:rsid w:val="009B33E5"/>
    <w:rsid w:val="009B436C"/>
    <w:rsid w:val="009B52D4"/>
    <w:rsid w:val="009C3AFB"/>
    <w:rsid w:val="009C3F67"/>
    <w:rsid w:val="009C60E5"/>
    <w:rsid w:val="009C6103"/>
    <w:rsid w:val="009C6931"/>
    <w:rsid w:val="009C69E2"/>
    <w:rsid w:val="009C6CB5"/>
    <w:rsid w:val="009D04DA"/>
    <w:rsid w:val="009D102F"/>
    <w:rsid w:val="009D269E"/>
    <w:rsid w:val="009D4024"/>
    <w:rsid w:val="009E2B86"/>
    <w:rsid w:val="009E5463"/>
    <w:rsid w:val="009E6B67"/>
    <w:rsid w:val="009E7DE3"/>
    <w:rsid w:val="009F0DC4"/>
    <w:rsid w:val="009F167E"/>
    <w:rsid w:val="009F3A0B"/>
    <w:rsid w:val="009F4C87"/>
    <w:rsid w:val="00A0112E"/>
    <w:rsid w:val="00A01CA1"/>
    <w:rsid w:val="00A01F48"/>
    <w:rsid w:val="00A02C8B"/>
    <w:rsid w:val="00A0400C"/>
    <w:rsid w:val="00A0590F"/>
    <w:rsid w:val="00A05D5A"/>
    <w:rsid w:val="00A11A7C"/>
    <w:rsid w:val="00A11C2B"/>
    <w:rsid w:val="00A11D04"/>
    <w:rsid w:val="00A12168"/>
    <w:rsid w:val="00A20FAF"/>
    <w:rsid w:val="00A236AB"/>
    <w:rsid w:val="00A2452B"/>
    <w:rsid w:val="00A254E9"/>
    <w:rsid w:val="00A25A97"/>
    <w:rsid w:val="00A2679D"/>
    <w:rsid w:val="00A272C9"/>
    <w:rsid w:val="00A32285"/>
    <w:rsid w:val="00A32B64"/>
    <w:rsid w:val="00A3379D"/>
    <w:rsid w:val="00A36051"/>
    <w:rsid w:val="00A44E28"/>
    <w:rsid w:val="00A51825"/>
    <w:rsid w:val="00A52897"/>
    <w:rsid w:val="00A54823"/>
    <w:rsid w:val="00A551A4"/>
    <w:rsid w:val="00A55D6B"/>
    <w:rsid w:val="00A561AF"/>
    <w:rsid w:val="00A64F9B"/>
    <w:rsid w:val="00A67948"/>
    <w:rsid w:val="00A7260F"/>
    <w:rsid w:val="00A73221"/>
    <w:rsid w:val="00A73CC8"/>
    <w:rsid w:val="00A8387C"/>
    <w:rsid w:val="00A86268"/>
    <w:rsid w:val="00A87ADE"/>
    <w:rsid w:val="00A93DBB"/>
    <w:rsid w:val="00A94949"/>
    <w:rsid w:val="00A9563B"/>
    <w:rsid w:val="00A957A3"/>
    <w:rsid w:val="00A957BD"/>
    <w:rsid w:val="00AA2681"/>
    <w:rsid w:val="00AA2D6C"/>
    <w:rsid w:val="00AB1D90"/>
    <w:rsid w:val="00AB228B"/>
    <w:rsid w:val="00AB25E4"/>
    <w:rsid w:val="00AB5C08"/>
    <w:rsid w:val="00AC128F"/>
    <w:rsid w:val="00AC1B00"/>
    <w:rsid w:val="00AC3190"/>
    <w:rsid w:val="00AE0EC1"/>
    <w:rsid w:val="00AE485C"/>
    <w:rsid w:val="00AE59BE"/>
    <w:rsid w:val="00AE67AA"/>
    <w:rsid w:val="00AF1AC5"/>
    <w:rsid w:val="00AF683E"/>
    <w:rsid w:val="00AF69F2"/>
    <w:rsid w:val="00B00D15"/>
    <w:rsid w:val="00B014C1"/>
    <w:rsid w:val="00B04536"/>
    <w:rsid w:val="00B055BA"/>
    <w:rsid w:val="00B06276"/>
    <w:rsid w:val="00B07B7C"/>
    <w:rsid w:val="00B10971"/>
    <w:rsid w:val="00B13D58"/>
    <w:rsid w:val="00B15E93"/>
    <w:rsid w:val="00B23347"/>
    <w:rsid w:val="00B246B2"/>
    <w:rsid w:val="00B25EF1"/>
    <w:rsid w:val="00B32625"/>
    <w:rsid w:val="00B35F12"/>
    <w:rsid w:val="00B37C94"/>
    <w:rsid w:val="00B40D04"/>
    <w:rsid w:val="00B436CF"/>
    <w:rsid w:val="00B45264"/>
    <w:rsid w:val="00B46A91"/>
    <w:rsid w:val="00B46CF7"/>
    <w:rsid w:val="00B505AD"/>
    <w:rsid w:val="00B530B2"/>
    <w:rsid w:val="00B53E6A"/>
    <w:rsid w:val="00B574D1"/>
    <w:rsid w:val="00B618B0"/>
    <w:rsid w:val="00B65C28"/>
    <w:rsid w:val="00B672A6"/>
    <w:rsid w:val="00B67444"/>
    <w:rsid w:val="00B7200C"/>
    <w:rsid w:val="00B72DD5"/>
    <w:rsid w:val="00B7418A"/>
    <w:rsid w:val="00B87A55"/>
    <w:rsid w:val="00B92036"/>
    <w:rsid w:val="00B925AB"/>
    <w:rsid w:val="00B92996"/>
    <w:rsid w:val="00B92C25"/>
    <w:rsid w:val="00BA789D"/>
    <w:rsid w:val="00BB10DC"/>
    <w:rsid w:val="00BB2F51"/>
    <w:rsid w:val="00BB2FE2"/>
    <w:rsid w:val="00BB3D2D"/>
    <w:rsid w:val="00BB4D33"/>
    <w:rsid w:val="00BB568E"/>
    <w:rsid w:val="00BB5B86"/>
    <w:rsid w:val="00BB5FAE"/>
    <w:rsid w:val="00BC3CD0"/>
    <w:rsid w:val="00BC4657"/>
    <w:rsid w:val="00BC7AB5"/>
    <w:rsid w:val="00BD16B9"/>
    <w:rsid w:val="00BE0D62"/>
    <w:rsid w:val="00BE60A2"/>
    <w:rsid w:val="00BE61CF"/>
    <w:rsid w:val="00BF7D5D"/>
    <w:rsid w:val="00C0311D"/>
    <w:rsid w:val="00C03E1C"/>
    <w:rsid w:val="00C061EA"/>
    <w:rsid w:val="00C10D20"/>
    <w:rsid w:val="00C1283A"/>
    <w:rsid w:val="00C131E4"/>
    <w:rsid w:val="00C13BEF"/>
    <w:rsid w:val="00C13CB8"/>
    <w:rsid w:val="00C14049"/>
    <w:rsid w:val="00C14085"/>
    <w:rsid w:val="00C16B71"/>
    <w:rsid w:val="00C20BCB"/>
    <w:rsid w:val="00C242AA"/>
    <w:rsid w:val="00C26241"/>
    <w:rsid w:val="00C3263F"/>
    <w:rsid w:val="00C32A36"/>
    <w:rsid w:val="00C32A7C"/>
    <w:rsid w:val="00C336BD"/>
    <w:rsid w:val="00C34E1E"/>
    <w:rsid w:val="00C3660C"/>
    <w:rsid w:val="00C367C6"/>
    <w:rsid w:val="00C36854"/>
    <w:rsid w:val="00C36B66"/>
    <w:rsid w:val="00C42204"/>
    <w:rsid w:val="00C42AA5"/>
    <w:rsid w:val="00C42E1E"/>
    <w:rsid w:val="00C514E4"/>
    <w:rsid w:val="00C57705"/>
    <w:rsid w:val="00C577AF"/>
    <w:rsid w:val="00C60E9F"/>
    <w:rsid w:val="00C70853"/>
    <w:rsid w:val="00C752F7"/>
    <w:rsid w:val="00C759B8"/>
    <w:rsid w:val="00C75B08"/>
    <w:rsid w:val="00C7767C"/>
    <w:rsid w:val="00C80F70"/>
    <w:rsid w:val="00C8382A"/>
    <w:rsid w:val="00C913AD"/>
    <w:rsid w:val="00C9176C"/>
    <w:rsid w:val="00C97292"/>
    <w:rsid w:val="00C97CC9"/>
    <w:rsid w:val="00C97EDA"/>
    <w:rsid w:val="00CA1022"/>
    <w:rsid w:val="00CA1667"/>
    <w:rsid w:val="00CA2773"/>
    <w:rsid w:val="00CB7A47"/>
    <w:rsid w:val="00CC0D71"/>
    <w:rsid w:val="00CC6444"/>
    <w:rsid w:val="00CD2109"/>
    <w:rsid w:val="00CD23BB"/>
    <w:rsid w:val="00CD2654"/>
    <w:rsid w:val="00CD4B50"/>
    <w:rsid w:val="00CE0B91"/>
    <w:rsid w:val="00CE103D"/>
    <w:rsid w:val="00CE10ED"/>
    <w:rsid w:val="00CE192F"/>
    <w:rsid w:val="00CE215A"/>
    <w:rsid w:val="00CE2FF4"/>
    <w:rsid w:val="00CE303D"/>
    <w:rsid w:val="00CE43EE"/>
    <w:rsid w:val="00CF29C1"/>
    <w:rsid w:val="00CF2B85"/>
    <w:rsid w:val="00CF5074"/>
    <w:rsid w:val="00CF640E"/>
    <w:rsid w:val="00CF68DD"/>
    <w:rsid w:val="00D025CC"/>
    <w:rsid w:val="00D06224"/>
    <w:rsid w:val="00D07264"/>
    <w:rsid w:val="00D12D4A"/>
    <w:rsid w:val="00D132B6"/>
    <w:rsid w:val="00D135F9"/>
    <w:rsid w:val="00D137F6"/>
    <w:rsid w:val="00D14C40"/>
    <w:rsid w:val="00D17D72"/>
    <w:rsid w:val="00D253DC"/>
    <w:rsid w:val="00D2716B"/>
    <w:rsid w:val="00D313B5"/>
    <w:rsid w:val="00D35202"/>
    <w:rsid w:val="00D37602"/>
    <w:rsid w:val="00D379E2"/>
    <w:rsid w:val="00D40F27"/>
    <w:rsid w:val="00D41912"/>
    <w:rsid w:val="00D421F4"/>
    <w:rsid w:val="00D42210"/>
    <w:rsid w:val="00D43705"/>
    <w:rsid w:val="00D442F1"/>
    <w:rsid w:val="00D44A30"/>
    <w:rsid w:val="00D47531"/>
    <w:rsid w:val="00D55572"/>
    <w:rsid w:val="00D55C88"/>
    <w:rsid w:val="00D56C0C"/>
    <w:rsid w:val="00D574A6"/>
    <w:rsid w:val="00D57912"/>
    <w:rsid w:val="00D64514"/>
    <w:rsid w:val="00D670E7"/>
    <w:rsid w:val="00D7086F"/>
    <w:rsid w:val="00D70899"/>
    <w:rsid w:val="00D74255"/>
    <w:rsid w:val="00D74E43"/>
    <w:rsid w:val="00D77CB5"/>
    <w:rsid w:val="00D857E7"/>
    <w:rsid w:val="00D875EF"/>
    <w:rsid w:val="00D90DCF"/>
    <w:rsid w:val="00D92FEF"/>
    <w:rsid w:val="00D93B02"/>
    <w:rsid w:val="00D96B21"/>
    <w:rsid w:val="00D96B8F"/>
    <w:rsid w:val="00D97436"/>
    <w:rsid w:val="00DA067F"/>
    <w:rsid w:val="00DA1117"/>
    <w:rsid w:val="00DA4E09"/>
    <w:rsid w:val="00DA671E"/>
    <w:rsid w:val="00DA7E53"/>
    <w:rsid w:val="00DB32A3"/>
    <w:rsid w:val="00DB4B71"/>
    <w:rsid w:val="00DB6F53"/>
    <w:rsid w:val="00DB725D"/>
    <w:rsid w:val="00DC151E"/>
    <w:rsid w:val="00DC2518"/>
    <w:rsid w:val="00DC3757"/>
    <w:rsid w:val="00DC6F65"/>
    <w:rsid w:val="00DC7171"/>
    <w:rsid w:val="00DC7A56"/>
    <w:rsid w:val="00DC7AD6"/>
    <w:rsid w:val="00DD0D69"/>
    <w:rsid w:val="00DD5017"/>
    <w:rsid w:val="00DD612C"/>
    <w:rsid w:val="00DE307D"/>
    <w:rsid w:val="00DE4CB4"/>
    <w:rsid w:val="00DE59E4"/>
    <w:rsid w:val="00DE6813"/>
    <w:rsid w:val="00DF3471"/>
    <w:rsid w:val="00E006C8"/>
    <w:rsid w:val="00E00B2D"/>
    <w:rsid w:val="00E03F15"/>
    <w:rsid w:val="00E06C6C"/>
    <w:rsid w:val="00E06F47"/>
    <w:rsid w:val="00E077CF"/>
    <w:rsid w:val="00E10265"/>
    <w:rsid w:val="00E1406B"/>
    <w:rsid w:val="00E14DFE"/>
    <w:rsid w:val="00E17E6C"/>
    <w:rsid w:val="00E278EC"/>
    <w:rsid w:val="00E27937"/>
    <w:rsid w:val="00E32B61"/>
    <w:rsid w:val="00E34B2C"/>
    <w:rsid w:val="00E34F02"/>
    <w:rsid w:val="00E412DE"/>
    <w:rsid w:val="00E42BB5"/>
    <w:rsid w:val="00E436BA"/>
    <w:rsid w:val="00E436CE"/>
    <w:rsid w:val="00E4572F"/>
    <w:rsid w:val="00E51A75"/>
    <w:rsid w:val="00E51CFA"/>
    <w:rsid w:val="00E5259B"/>
    <w:rsid w:val="00E56A1F"/>
    <w:rsid w:val="00E57D9D"/>
    <w:rsid w:val="00E626B2"/>
    <w:rsid w:val="00E62E0A"/>
    <w:rsid w:val="00E64475"/>
    <w:rsid w:val="00E66F15"/>
    <w:rsid w:val="00E723C9"/>
    <w:rsid w:val="00E74947"/>
    <w:rsid w:val="00E75399"/>
    <w:rsid w:val="00E7725F"/>
    <w:rsid w:val="00E80197"/>
    <w:rsid w:val="00E862CF"/>
    <w:rsid w:val="00E9110C"/>
    <w:rsid w:val="00E93448"/>
    <w:rsid w:val="00E93878"/>
    <w:rsid w:val="00E94C84"/>
    <w:rsid w:val="00E95F56"/>
    <w:rsid w:val="00EA01D5"/>
    <w:rsid w:val="00EB4677"/>
    <w:rsid w:val="00EB4845"/>
    <w:rsid w:val="00EC308B"/>
    <w:rsid w:val="00EC370F"/>
    <w:rsid w:val="00EC49AA"/>
    <w:rsid w:val="00ED0CA9"/>
    <w:rsid w:val="00ED3499"/>
    <w:rsid w:val="00ED49AF"/>
    <w:rsid w:val="00ED73F1"/>
    <w:rsid w:val="00EE1515"/>
    <w:rsid w:val="00EE15C5"/>
    <w:rsid w:val="00EE42AE"/>
    <w:rsid w:val="00EE48AD"/>
    <w:rsid w:val="00EF05CD"/>
    <w:rsid w:val="00EF06ED"/>
    <w:rsid w:val="00EF5D25"/>
    <w:rsid w:val="00EF5DA3"/>
    <w:rsid w:val="00EF68DE"/>
    <w:rsid w:val="00EF6E78"/>
    <w:rsid w:val="00F0139C"/>
    <w:rsid w:val="00F04E51"/>
    <w:rsid w:val="00F04ECA"/>
    <w:rsid w:val="00F057B4"/>
    <w:rsid w:val="00F1217F"/>
    <w:rsid w:val="00F15263"/>
    <w:rsid w:val="00F23B3B"/>
    <w:rsid w:val="00F257C7"/>
    <w:rsid w:val="00F25E2D"/>
    <w:rsid w:val="00F26969"/>
    <w:rsid w:val="00F2747D"/>
    <w:rsid w:val="00F27D2C"/>
    <w:rsid w:val="00F30363"/>
    <w:rsid w:val="00F35575"/>
    <w:rsid w:val="00F37930"/>
    <w:rsid w:val="00F41AE1"/>
    <w:rsid w:val="00F41E70"/>
    <w:rsid w:val="00F4495A"/>
    <w:rsid w:val="00F50B66"/>
    <w:rsid w:val="00F51970"/>
    <w:rsid w:val="00F5452D"/>
    <w:rsid w:val="00F57422"/>
    <w:rsid w:val="00F6023A"/>
    <w:rsid w:val="00F65478"/>
    <w:rsid w:val="00F6558A"/>
    <w:rsid w:val="00F6634A"/>
    <w:rsid w:val="00F67460"/>
    <w:rsid w:val="00F71269"/>
    <w:rsid w:val="00F721C1"/>
    <w:rsid w:val="00F77426"/>
    <w:rsid w:val="00F812F9"/>
    <w:rsid w:val="00F817C3"/>
    <w:rsid w:val="00F84C40"/>
    <w:rsid w:val="00F92271"/>
    <w:rsid w:val="00F92F28"/>
    <w:rsid w:val="00F948A4"/>
    <w:rsid w:val="00F953AE"/>
    <w:rsid w:val="00F958A8"/>
    <w:rsid w:val="00F97287"/>
    <w:rsid w:val="00F97FA6"/>
    <w:rsid w:val="00FA2841"/>
    <w:rsid w:val="00FA3C1F"/>
    <w:rsid w:val="00FA6819"/>
    <w:rsid w:val="00FA69B6"/>
    <w:rsid w:val="00FA7951"/>
    <w:rsid w:val="00FA7C2D"/>
    <w:rsid w:val="00FB4058"/>
    <w:rsid w:val="00FB7523"/>
    <w:rsid w:val="00FC106C"/>
    <w:rsid w:val="00FC1911"/>
    <w:rsid w:val="00FC4AC2"/>
    <w:rsid w:val="00FC4B87"/>
    <w:rsid w:val="00FC645B"/>
    <w:rsid w:val="00FC7CBF"/>
    <w:rsid w:val="00FD1711"/>
    <w:rsid w:val="00FD2163"/>
    <w:rsid w:val="00FD5C71"/>
    <w:rsid w:val="00FD6489"/>
    <w:rsid w:val="00FD766E"/>
    <w:rsid w:val="00FE021E"/>
    <w:rsid w:val="00FE0DF7"/>
    <w:rsid w:val="00FE35FB"/>
    <w:rsid w:val="00FE6384"/>
    <w:rsid w:val="00FF2808"/>
    <w:rsid w:val="00FF2EC7"/>
    <w:rsid w:val="00FF31B2"/>
    <w:rsid w:val="00FF3872"/>
    <w:rsid w:val="00FF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A18A2"/>
  <w15:docId w15:val="{81E6F06E-9780-46E8-ABC0-61D597D2C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D2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9835BA"/>
    <w:rPr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rsid w:val="009835BA"/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link w:val="a6"/>
    <w:uiPriority w:val="34"/>
    <w:qFormat/>
    <w:rsid w:val="009835BA"/>
    <w:pPr>
      <w:ind w:left="420"/>
    </w:pPr>
  </w:style>
  <w:style w:type="paragraph" w:customStyle="1" w:styleId="11">
    <w:name w:val="Заголовок 11"/>
    <w:basedOn w:val="a"/>
    <w:uiPriority w:val="1"/>
    <w:qFormat/>
    <w:rsid w:val="009835BA"/>
    <w:pPr>
      <w:ind w:left="420"/>
      <w:outlineLvl w:val="1"/>
    </w:pPr>
    <w:rPr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9835BA"/>
    <w:pPr>
      <w:ind w:left="110"/>
    </w:pPr>
  </w:style>
  <w:style w:type="table" w:customStyle="1" w:styleId="TableNormal">
    <w:name w:val="Table Normal"/>
    <w:uiPriority w:val="2"/>
    <w:semiHidden/>
    <w:qFormat/>
    <w:rsid w:val="009835B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semiHidden/>
    <w:unhideWhenUsed/>
    <w:rsid w:val="009835BA"/>
    <w:rPr>
      <w:color w:val="0000FF"/>
      <w:u w:val="single"/>
    </w:rPr>
  </w:style>
  <w:style w:type="table" w:styleId="a8">
    <w:name w:val="Table Grid"/>
    <w:basedOn w:val="a1"/>
    <w:uiPriority w:val="39"/>
    <w:rsid w:val="009835BA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link w:val="a5"/>
    <w:uiPriority w:val="34"/>
    <w:locked/>
    <w:rsid w:val="009835BA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2642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F948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2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4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4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2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1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8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9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8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7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1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2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8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1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1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7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7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0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8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0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0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682AA-0D5E-4BA2-A260-4AB7BB56D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7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akter002</cp:lastModifiedBy>
  <cp:revision>22</cp:revision>
  <dcterms:created xsi:type="dcterms:W3CDTF">2024-02-11T18:21:00Z</dcterms:created>
  <dcterms:modified xsi:type="dcterms:W3CDTF">2025-04-16T05:40:00Z</dcterms:modified>
</cp:coreProperties>
</file>